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83807" w14:textId="77777777" w:rsidR="004270DE" w:rsidRPr="00495491" w:rsidRDefault="00111AE5" w:rsidP="00060217">
      <w:pPr>
        <w:spacing w:line="240" w:lineRule="auto"/>
        <w:ind w:firstLine="0"/>
        <w:rPr>
          <w:sz w:val="20"/>
          <w:lang w:val="pt-BR"/>
        </w:rPr>
      </w:pP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 w:rsidRPr="00495491">
        <w:rPr>
          <w:sz w:val="20"/>
          <w:lang w:val="pt-BR"/>
        </w:rPr>
        <w:t xml:space="preserve">                                            </w:t>
      </w:r>
    </w:p>
    <w:p w14:paraId="498A38C3" w14:textId="77777777" w:rsidR="00111AE5" w:rsidRPr="00495491" w:rsidRDefault="00111AE5" w:rsidP="004270DE">
      <w:pPr>
        <w:spacing w:line="240" w:lineRule="auto"/>
        <w:ind w:left="6927" w:firstLine="993"/>
        <w:rPr>
          <w:b/>
          <w:sz w:val="24"/>
          <w:lang w:val="pt-BR"/>
        </w:rPr>
      </w:pPr>
      <w:r w:rsidRPr="00495491">
        <w:rPr>
          <w:sz w:val="20"/>
          <w:lang w:val="pt-BR"/>
        </w:rPr>
        <w:t xml:space="preserve">   </w:t>
      </w:r>
      <w:r w:rsidRPr="00495491">
        <w:rPr>
          <w:b/>
          <w:sz w:val="24"/>
          <w:lang w:val="pt-BR"/>
        </w:rPr>
        <w:t>Projektas</w:t>
      </w:r>
    </w:p>
    <w:p w14:paraId="56B070F9" w14:textId="77777777" w:rsidR="00111AE5" w:rsidRPr="00495491" w:rsidRDefault="00111AE5">
      <w:pPr>
        <w:spacing w:line="240" w:lineRule="auto"/>
        <w:ind w:firstLine="0"/>
        <w:jc w:val="center"/>
        <w:rPr>
          <w:sz w:val="24"/>
          <w:lang w:val="pt-BR"/>
        </w:rPr>
      </w:pPr>
    </w:p>
    <w:p w14:paraId="49EADC05" w14:textId="77777777" w:rsidR="001866E0" w:rsidRPr="00495491" w:rsidRDefault="001866E0">
      <w:pPr>
        <w:spacing w:line="240" w:lineRule="auto"/>
        <w:ind w:firstLine="0"/>
        <w:jc w:val="center"/>
        <w:rPr>
          <w:sz w:val="24"/>
          <w:lang w:val="pt-BR"/>
        </w:rPr>
      </w:pPr>
    </w:p>
    <w:p w14:paraId="5207844E" w14:textId="77777777" w:rsidR="00111AE5" w:rsidRPr="00B666F4" w:rsidRDefault="00111AE5" w:rsidP="00A95A0D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B666F4">
        <w:rPr>
          <w:b/>
          <w:sz w:val="28"/>
          <w:szCs w:val="28"/>
        </w:rPr>
        <w:t>KAIŠIADORIŲ RAJONO SAVIVALDYBĖS TARYBA</w:t>
      </w:r>
    </w:p>
    <w:p w14:paraId="056B9209" w14:textId="77777777" w:rsidR="00111AE5" w:rsidRDefault="00111AE5" w:rsidP="00A95A0D">
      <w:pPr>
        <w:spacing w:line="240" w:lineRule="auto"/>
        <w:ind w:firstLine="0"/>
        <w:jc w:val="center"/>
      </w:pPr>
    </w:p>
    <w:p w14:paraId="0ACE13C0" w14:textId="77777777" w:rsidR="00111AE5" w:rsidRDefault="00111AE5" w:rsidP="00A95A0D">
      <w:pPr>
        <w:pStyle w:val="Antrat1"/>
        <w:spacing w:before="0"/>
        <w:ind w:left="0"/>
      </w:pPr>
      <w:r>
        <w:t>SPRENDIMAS</w:t>
      </w:r>
    </w:p>
    <w:p w14:paraId="1ED8743C" w14:textId="536449D8" w:rsidR="00272C1E" w:rsidRPr="00272C1E" w:rsidRDefault="00272C1E" w:rsidP="00272C1E">
      <w:pPr>
        <w:pStyle w:val="Antrat2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72C1E">
        <w:rPr>
          <w:rFonts w:ascii="Times New Roman" w:hAnsi="Times New Roman" w:cs="Times New Roman"/>
          <w:color w:val="auto"/>
          <w:sz w:val="24"/>
          <w:szCs w:val="24"/>
        </w:rPr>
        <w:t xml:space="preserve">DĖL </w:t>
      </w:r>
      <w:r w:rsidR="00AE0843">
        <w:rPr>
          <w:rFonts w:ascii="Times New Roman" w:hAnsi="Times New Roman" w:cs="Times New Roman"/>
          <w:color w:val="auto"/>
          <w:sz w:val="24"/>
          <w:szCs w:val="24"/>
        </w:rPr>
        <w:t xml:space="preserve">SUTIKIMO ATNAUJINTI </w:t>
      </w:r>
      <w:r w:rsidRPr="00272C1E">
        <w:rPr>
          <w:rFonts w:ascii="Times New Roman" w:hAnsi="Times New Roman" w:cs="Times New Roman"/>
          <w:color w:val="auto"/>
          <w:sz w:val="24"/>
          <w:szCs w:val="24"/>
        </w:rPr>
        <w:t>NEG</w:t>
      </w:r>
      <w:r w:rsidR="001C278A">
        <w:rPr>
          <w:rFonts w:ascii="Times New Roman" w:hAnsi="Times New Roman" w:cs="Times New Roman"/>
          <w:color w:val="auto"/>
          <w:sz w:val="24"/>
          <w:szCs w:val="24"/>
        </w:rPr>
        <w:t xml:space="preserve">YVENAMŲJŲ PATALPŲ  </w:t>
      </w:r>
      <w:r w:rsidR="008F041D">
        <w:rPr>
          <w:rFonts w:ascii="Times New Roman" w:hAnsi="Times New Roman" w:cs="Times New Roman"/>
          <w:color w:val="auto"/>
          <w:sz w:val="24"/>
          <w:szCs w:val="24"/>
        </w:rPr>
        <w:t>VILNIAUS G. 13</w:t>
      </w:r>
      <w:r w:rsidRPr="00272C1E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8F041D">
        <w:rPr>
          <w:rFonts w:ascii="Times New Roman" w:hAnsi="Times New Roman" w:cs="Times New Roman"/>
          <w:color w:val="auto"/>
          <w:sz w:val="24"/>
          <w:szCs w:val="24"/>
        </w:rPr>
        <w:t xml:space="preserve"> KRUONIO MSTL.,</w:t>
      </w:r>
      <w:r w:rsidRPr="00272C1E">
        <w:rPr>
          <w:rFonts w:ascii="Times New Roman" w:hAnsi="Times New Roman" w:cs="Times New Roman"/>
          <w:color w:val="auto"/>
          <w:sz w:val="24"/>
          <w:szCs w:val="24"/>
        </w:rPr>
        <w:t xml:space="preserve">  KAIŠIADORIŲ </w:t>
      </w:r>
      <w:r w:rsidR="008F041D">
        <w:rPr>
          <w:rFonts w:ascii="Times New Roman" w:hAnsi="Times New Roman" w:cs="Times New Roman"/>
          <w:color w:val="auto"/>
          <w:sz w:val="24"/>
          <w:szCs w:val="24"/>
        </w:rPr>
        <w:t>R. SAV</w:t>
      </w:r>
      <w:r w:rsidR="00B56D94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72C1E">
        <w:rPr>
          <w:rFonts w:ascii="Times New Roman" w:hAnsi="Times New Roman" w:cs="Times New Roman"/>
          <w:color w:val="auto"/>
          <w:sz w:val="24"/>
          <w:szCs w:val="24"/>
        </w:rPr>
        <w:t>, NUOMOS</w:t>
      </w:r>
      <w:r w:rsidR="00AE0843">
        <w:rPr>
          <w:rFonts w:ascii="Times New Roman" w:hAnsi="Times New Roman" w:cs="Times New Roman"/>
          <w:color w:val="auto"/>
          <w:sz w:val="24"/>
          <w:szCs w:val="24"/>
        </w:rPr>
        <w:t xml:space="preserve"> SUTARTĮ</w:t>
      </w:r>
    </w:p>
    <w:p w14:paraId="70EFE036" w14:textId="77777777" w:rsidR="00111AE5" w:rsidRDefault="00111AE5" w:rsidP="00A95A0D">
      <w:pPr>
        <w:pStyle w:val="Tekstoblokas"/>
        <w:ind w:left="0"/>
        <w:jc w:val="both"/>
      </w:pPr>
    </w:p>
    <w:p w14:paraId="3D795D38" w14:textId="3E4DEF1D" w:rsidR="00BB27AB" w:rsidRDefault="00402681" w:rsidP="001C278A">
      <w:pPr>
        <w:pStyle w:val="Tekstoblokas"/>
        <w:ind w:left="2880"/>
      </w:pPr>
      <w:r>
        <w:rPr>
          <w:sz w:val="24"/>
        </w:rPr>
        <w:t>202</w:t>
      </w:r>
      <w:r w:rsidR="00DF78E9">
        <w:rPr>
          <w:sz w:val="24"/>
        </w:rPr>
        <w:t>5</w:t>
      </w:r>
      <w:r w:rsidR="00AF2A2B">
        <w:rPr>
          <w:sz w:val="24"/>
        </w:rPr>
        <w:t xml:space="preserve"> m.</w:t>
      </w:r>
      <w:r w:rsidR="00101DA7">
        <w:rPr>
          <w:sz w:val="24"/>
        </w:rPr>
        <w:t xml:space="preserve">  </w:t>
      </w:r>
      <w:r w:rsidR="008F041D">
        <w:rPr>
          <w:sz w:val="24"/>
        </w:rPr>
        <w:t>lapkričio 27</w:t>
      </w:r>
      <w:r w:rsidR="00485E99">
        <w:rPr>
          <w:sz w:val="24"/>
        </w:rPr>
        <w:t xml:space="preserve"> d. </w:t>
      </w:r>
      <w:r w:rsidR="00111AE5">
        <w:rPr>
          <w:sz w:val="24"/>
        </w:rPr>
        <w:t>Nr</w:t>
      </w:r>
      <w:r w:rsidR="00111AE5">
        <w:t>.</w:t>
      </w:r>
    </w:p>
    <w:p w14:paraId="73FA12DE" w14:textId="77777777" w:rsidR="00111AE5" w:rsidRDefault="00111AE5" w:rsidP="00A95A0D">
      <w:pPr>
        <w:pStyle w:val="Tekstoblokas"/>
        <w:ind w:left="2880" w:firstLine="720"/>
        <w:rPr>
          <w:sz w:val="24"/>
        </w:rPr>
      </w:pPr>
      <w:r>
        <w:rPr>
          <w:sz w:val="24"/>
        </w:rPr>
        <w:t>Kaišiadorys</w:t>
      </w:r>
    </w:p>
    <w:p w14:paraId="5BB2D392" w14:textId="77777777" w:rsidR="00A0329A" w:rsidRDefault="00A0329A" w:rsidP="00A95A0D">
      <w:pPr>
        <w:pStyle w:val="Tekstoblokas"/>
        <w:ind w:left="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766B6ADE" w14:textId="1F4E88F9" w:rsidR="004475D2" w:rsidRDefault="00A0329A" w:rsidP="00BE0EFF">
      <w:pPr>
        <w:tabs>
          <w:tab w:val="left" w:pos="-2127"/>
        </w:tabs>
        <w:spacing w:line="360" w:lineRule="auto"/>
        <w:ind w:firstLine="851"/>
        <w:rPr>
          <w:sz w:val="24"/>
        </w:rPr>
      </w:pPr>
      <w:r>
        <w:rPr>
          <w:sz w:val="24"/>
        </w:rPr>
        <w:t>Vadovaudamasi</w:t>
      </w:r>
      <w:r>
        <w:rPr>
          <w:sz w:val="24"/>
          <w:szCs w:val="24"/>
        </w:rPr>
        <w:t xml:space="preserve"> </w:t>
      </w:r>
      <w:r w:rsidR="009A27DD">
        <w:rPr>
          <w:sz w:val="24"/>
          <w:szCs w:val="24"/>
        </w:rPr>
        <w:t>Lietuvos Respublikos vietos savivaldos įstatymo 15 straipsnio 2 dalies 19 punktu,</w:t>
      </w:r>
      <w:r w:rsidR="001B5CDB">
        <w:rPr>
          <w:sz w:val="24"/>
          <w:szCs w:val="24"/>
        </w:rPr>
        <w:t xml:space="preserve"> </w:t>
      </w:r>
      <w:r w:rsidR="001B5CDB">
        <w:rPr>
          <w:sz w:val="24"/>
        </w:rPr>
        <w:t xml:space="preserve">Lietuvos Respublikos valstybės ir savivaldybių turto valdymo, naudojimo ir disponavimo juo </w:t>
      </w:r>
      <w:r w:rsidR="001B5CDB" w:rsidRPr="00CC1B6C">
        <w:rPr>
          <w:sz w:val="24"/>
        </w:rPr>
        <w:t xml:space="preserve">įstatymo </w:t>
      </w:r>
      <w:r w:rsidR="001B5CDB" w:rsidRPr="00BC7561">
        <w:rPr>
          <w:sz w:val="24"/>
        </w:rPr>
        <w:t>15 straipsnio 1 dal</w:t>
      </w:r>
      <w:r w:rsidR="00BC7561" w:rsidRPr="00BC7561">
        <w:rPr>
          <w:sz w:val="24"/>
        </w:rPr>
        <w:t>ies</w:t>
      </w:r>
      <w:r w:rsidR="00BC7561">
        <w:rPr>
          <w:sz w:val="24"/>
        </w:rPr>
        <w:t xml:space="preserve"> 2 punktu</w:t>
      </w:r>
      <w:r w:rsidR="00F656D2">
        <w:rPr>
          <w:sz w:val="24"/>
        </w:rPr>
        <w:t>,</w:t>
      </w:r>
      <w:r w:rsidR="009A27DD" w:rsidRPr="00CC1B6C">
        <w:rPr>
          <w:sz w:val="24"/>
          <w:szCs w:val="24"/>
        </w:rPr>
        <w:t xml:space="preserve"> </w:t>
      </w:r>
      <w:r w:rsidR="00AE0843" w:rsidRPr="00CC1B6C">
        <w:rPr>
          <w:sz w:val="24"/>
          <w:szCs w:val="24"/>
        </w:rPr>
        <w:t xml:space="preserve">Lietuvos Respublikos civilinio </w:t>
      </w:r>
      <w:r w:rsidR="00AE0843" w:rsidRPr="00AD4083">
        <w:rPr>
          <w:sz w:val="24"/>
          <w:szCs w:val="24"/>
        </w:rPr>
        <w:t>kodekso 6.482</w:t>
      </w:r>
      <w:r w:rsidR="00AE0843" w:rsidRPr="00CC1B6C">
        <w:rPr>
          <w:sz w:val="24"/>
          <w:szCs w:val="24"/>
        </w:rPr>
        <w:t xml:space="preserve"> straipsniu ir</w:t>
      </w:r>
      <w:r w:rsidR="00AE0843" w:rsidRPr="00AE0843">
        <w:rPr>
          <w:sz w:val="24"/>
          <w:szCs w:val="24"/>
        </w:rPr>
        <w:t xml:space="preserve"> Kaišiadorių rajono </w:t>
      </w:r>
      <w:r w:rsidR="00AE0843" w:rsidRPr="00CC1B6C">
        <w:rPr>
          <w:sz w:val="24"/>
          <w:szCs w:val="24"/>
        </w:rPr>
        <w:t xml:space="preserve">savivaldybės </w:t>
      </w:r>
      <w:r w:rsidR="00CC1B6C" w:rsidRPr="00CC1B6C">
        <w:rPr>
          <w:sz w:val="24"/>
          <w:szCs w:val="24"/>
        </w:rPr>
        <w:t>ilgalaikio materialiojo turto viešojo nuomos konkurso ir nuomos be konkurso organizavimo  tvarkos aprašo</w:t>
      </w:r>
      <w:r w:rsidR="00AE0843" w:rsidRPr="00CC1B6C">
        <w:rPr>
          <w:sz w:val="24"/>
          <w:szCs w:val="24"/>
        </w:rPr>
        <w:t>, patvirtinto Kaišiadorių rajono savivaldybės tarybos 2019 m. spalio 24 d. sprendimu Nr. V17-265 „Dėl Kaišiadorių rajono savivaldybės ilgalaikio materialiojo turto viešojo nuomos konkurso ir nuomos be konkurso organizavimo  tvarkos aprašo patvirtinimo</w:t>
      </w:r>
      <w:r w:rsidR="00AE0843" w:rsidRPr="00AE0843">
        <w:rPr>
          <w:sz w:val="24"/>
          <w:szCs w:val="24"/>
        </w:rPr>
        <w:t xml:space="preserve">“, 36 punktu </w:t>
      </w:r>
      <w:r w:rsidR="001C278A" w:rsidRPr="00AE0843">
        <w:rPr>
          <w:sz w:val="24"/>
          <w:szCs w:val="24"/>
        </w:rPr>
        <w:t>ir</w:t>
      </w:r>
      <w:r w:rsidR="001C278A">
        <w:rPr>
          <w:sz w:val="24"/>
        </w:rPr>
        <w:t xml:space="preserve"> </w:t>
      </w:r>
      <w:r w:rsidR="001C278A" w:rsidRPr="00B4512B">
        <w:rPr>
          <w:color w:val="000000" w:themeColor="text1"/>
          <w:sz w:val="24"/>
          <w:szCs w:val="24"/>
        </w:rPr>
        <w:t>atsižve</w:t>
      </w:r>
      <w:r w:rsidR="00D83A2C">
        <w:rPr>
          <w:color w:val="000000" w:themeColor="text1"/>
          <w:sz w:val="24"/>
          <w:szCs w:val="24"/>
        </w:rPr>
        <w:t>lgdama į uždarosios akcinės bendrovės „</w:t>
      </w:r>
      <w:r w:rsidR="008F041D">
        <w:rPr>
          <w:color w:val="000000" w:themeColor="text1"/>
          <w:sz w:val="24"/>
          <w:szCs w:val="24"/>
        </w:rPr>
        <w:t>Ramunėlės vaistinė</w:t>
      </w:r>
      <w:r w:rsidR="00D83A2C">
        <w:rPr>
          <w:color w:val="000000" w:themeColor="text1"/>
          <w:sz w:val="24"/>
          <w:szCs w:val="24"/>
        </w:rPr>
        <w:t>“</w:t>
      </w:r>
      <w:r w:rsidR="001C278A">
        <w:rPr>
          <w:sz w:val="24"/>
          <w:szCs w:val="24"/>
        </w:rPr>
        <w:t xml:space="preserve"> 202</w:t>
      </w:r>
      <w:r w:rsidR="00AE0843">
        <w:rPr>
          <w:sz w:val="24"/>
          <w:szCs w:val="24"/>
        </w:rPr>
        <w:t>5</w:t>
      </w:r>
      <w:r w:rsidR="001C278A">
        <w:rPr>
          <w:sz w:val="24"/>
          <w:szCs w:val="24"/>
        </w:rPr>
        <w:t xml:space="preserve"> m. </w:t>
      </w:r>
      <w:r w:rsidR="008F041D">
        <w:rPr>
          <w:sz w:val="24"/>
          <w:szCs w:val="24"/>
        </w:rPr>
        <w:t>spalio 20</w:t>
      </w:r>
      <w:r w:rsidR="00AE0843">
        <w:rPr>
          <w:sz w:val="24"/>
          <w:szCs w:val="24"/>
        </w:rPr>
        <w:t xml:space="preserve"> </w:t>
      </w:r>
      <w:r w:rsidR="001C278A">
        <w:rPr>
          <w:sz w:val="24"/>
          <w:szCs w:val="24"/>
        </w:rPr>
        <w:t xml:space="preserve"> d. </w:t>
      </w:r>
      <w:r w:rsidR="00D83A2C">
        <w:rPr>
          <w:sz w:val="24"/>
          <w:szCs w:val="24"/>
        </w:rPr>
        <w:t>prašymą</w:t>
      </w:r>
      <w:r w:rsidR="001C278A">
        <w:rPr>
          <w:sz w:val="24"/>
          <w:szCs w:val="24"/>
        </w:rPr>
        <w:t xml:space="preserve">, </w:t>
      </w:r>
      <w:r w:rsidR="004475D2">
        <w:rPr>
          <w:sz w:val="24"/>
        </w:rPr>
        <w:t>Kaišiado</w:t>
      </w:r>
      <w:r w:rsidR="00D41A62">
        <w:rPr>
          <w:sz w:val="24"/>
        </w:rPr>
        <w:t>rių rajono savivaldybės taryba</w:t>
      </w:r>
      <w:r w:rsidR="00C85D38">
        <w:rPr>
          <w:sz w:val="24"/>
        </w:rPr>
        <w:t xml:space="preserve"> </w:t>
      </w:r>
      <w:r w:rsidR="00D41A62">
        <w:rPr>
          <w:sz w:val="24"/>
        </w:rPr>
        <w:t xml:space="preserve"> </w:t>
      </w:r>
      <w:r w:rsidR="004475D2">
        <w:rPr>
          <w:sz w:val="24"/>
        </w:rPr>
        <w:t>n u s p r e n d ž i a:</w:t>
      </w:r>
    </w:p>
    <w:p w14:paraId="11EFB6E5" w14:textId="426A661F" w:rsidR="00272C1E" w:rsidRDefault="00095A7A" w:rsidP="00272C1E">
      <w:pPr>
        <w:spacing w:line="360" w:lineRule="auto"/>
        <w:ind w:right="-7" w:firstLine="851"/>
        <w:rPr>
          <w:sz w:val="24"/>
          <w:szCs w:val="24"/>
        </w:rPr>
      </w:pPr>
      <w:r>
        <w:rPr>
          <w:sz w:val="24"/>
        </w:rPr>
        <w:t xml:space="preserve">Sutikti, kad </w:t>
      </w:r>
      <w:r w:rsidR="00AE0843">
        <w:rPr>
          <w:sz w:val="24"/>
        </w:rPr>
        <w:t>K</w:t>
      </w:r>
      <w:r w:rsidR="00D83A2C">
        <w:rPr>
          <w:sz w:val="24"/>
        </w:rPr>
        <w:t xml:space="preserve">aišiadorių rajono </w:t>
      </w:r>
      <w:r w:rsidR="00D83A2C" w:rsidRPr="00CC1B6C">
        <w:rPr>
          <w:sz w:val="24"/>
        </w:rPr>
        <w:t>savivaldybė</w:t>
      </w:r>
      <w:r w:rsidRPr="00CC1B6C">
        <w:rPr>
          <w:sz w:val="24"/>
        </w:rPr>
        <w:t xml:space="preserve"> </w:t>
      </w:r>
      <w:r w:rsidR="008F479C" w:rsidRPr="001F0B4A">
        <w:rPr>
          <w:sz w:val="24"/>
        </w:rPr>
        <w:t xml:space="preserve">nuo 2025 m. gruodžio 5 d. </w:t>
      </w:r>
      <w:r w:rsidR="008F041D">
        <w:rPr>
          <w:sz w:val="24"/>
        </w:rPr>
        <w:t>5</w:t>
      </w:r>
      <w:r w:rsidR="00D83A2C">
        <w:rPr>
          <w:sz w:val="24"/>
        </w:rPr>
        <w:t xml:space="preserve"> (</w:t>
      </w:r>
      <w:r w:rsidR="008F041D">
        <w:rPr>
          <w:sz w:val="24"/>
        </w:rPr>
        <w:t>penker</w:t>
      </w:r>
      <w:r w:rsidR="00D83A2C">
        <w:rPr>
          <w:sz w:val="24"/>
        </w:rPr>
        <w:t>iem</w:t>
      </w:r>
      <w:r w:rsidR="00286ABD">
        <w:rPr>
          <w:sz w:val="24"/>
        </w:rPr>
        <w:t>s</w:t>
      </w:r>
      <w:r w:rsidR="00D83A2C">
        <w:rPr>
          <w:sz w:val="24"/>
        </w:rPr>
        <w:t>) metam</w:t>
      </w:r>
      <w:r w:rsidR="00286ABD">
        <w:rPr>
          <w:sz w:val="24"/>
        </w:rPr>
        <w:t>s</w:t>
      </w:r>
      <w:r w:rsidR="00D83A2C">
        <w:rPr>
          <w:sz w:val="24"/>
        </w:rPr>
        <w:t xml:space="preserve"> </w:t>
      </w:r>
      <w:r w:rsidR="00286ABD">
        <w:rPr>
          <w:sz w:val="24"/>
        </w:rPr>
        <w:t xml:space="preserve">su uždarąja akcine </w:t>
      </w:r>
      <w:r w:rsidR="00286ABD" w:rsidRPr="00AD4083">
        <w:rPr>
          <w:sz w:val="24"/>
        </w:rPr>
        <w:t>bendrove „</w:t>
      </w:r>
      <w:r w:rsidR="008F041D">
        <w:rPr>
          <w:sz w:val="24"/>
        </w:rPr>
        <w:t>Ram</w:t>
      </w:r>
      <w:r w:rsidR="008E0A91">
        <w:rPr>
          <w:sz w:val="24"/>
        </w:rPr>
        <w:t>u</w:t>
      </w:r>
      <w:r w:rsidR="008F041D">
        <w:rPr>
          <w:sz w:val="24"/>
        </w:rPr>
        <w:t>nėlės vaistinė</w:t>
      </w:r>
      <w:r w:rsidR="00286ABD" w:rsidRPr="00AD4083">
        <w:rPr>
          <w:sz w:val="24"/>
        </w:rPr>
        <w:t>“</w:t>
      </w:r>
      <w:r w:rsidR="00286ABD">
        <w:rPr>
          <w:sz w:val="24"/>
        </w:rPr>
        <w:t xml:space="preserve"> </w:t>
      </w:r>
      <w:r w:rsidR="00AE0843">
        <w:rPr>
          <w:sz w:val="24"/>
        </w:rPr>
        <w:t xml:space="preserve">atnaujintų </w:t>
      </w:r>
      <w:r w:rsidR="00286ABD">
        <w:rPr>
          <w:sz w:val="24"/>
        </w:rPr>
        <w:t>patalpų (</w:t>
      </w:r>
      <w:r w:rsidR="008F041D">
        <w:rPr>
          <w:sz w:val="24"/>
        </w:rPr>
        <w:t xml:space="preserve">administracinės patalpos 1-15, 1-21 ir 1-22, </w:t>
      </w:r>
      <w:r w:rsidR="00286ABD">
        <w:rPr>
          <w:sz w:val="24"/>
        </w:rPr>
        <w:t xml:space="preserve">bendras plotas – </w:t>
      </w:r>
      <w:r w:rsidR="008F041D">
        <w:rPr>
          <w:sz w:val="24"/>
        </w:rPr>
        <w:t>30,11</w:t>
      </w:r>
      <w:r w:rsidR="00286ABD">
        <w:rPr>
          <w:sz w:val="24"/>
        </w:rPr>
        <w:t xml:space="preserve"> kv. m, pastato unikalus Nr. 4</w:t>
      </w:r>
      <w:r w:rsidR="008F041D">
        <w:rPr>
          <w:sz w:val="24"/>
        </w:rPr>
        <w:t>996-6009-5015</w:t>
      </w:r>
      <w:r w:rsidR="00286ABD">
        <w:rPr>
          <w:sz w:val="24"/>
        </w:rPr>
        <w:t xml:space="preserve">),  esančių </w:t>
      </w:r>
      <w:r w:rsidR="008F041D">
        <w:rPr>
          <w:sz w:val="24"/>
        </w:rPr>
        <w:t>Vilniaus g. 13</w:t>
      </w:r>
      <w:r w:rsidR="00286ABD">
        <w:rPr>
          <w:sz w:val="24"/>
        </w:rPr>
        <w:t>,</w:t>
      </w:r>
      <w:r w:rsidR="008F041D">
        <w:rPr>
          <w:sz w:val="24"/>
        </w:rPr>
        <w:t xml:space="preserve"> Kruonio mstl.,</w:t>
      </w:r>
      <w:r w:rsidR="00286ABD">
        <w:rPr>
          <w:sz w:val="24"/>
        </w:rPr>
        <w:t xml:space="preserve">  Kaišiadorių </w:t>
      </w:r>
      <w:r w:rsidR="008F041D">
        <w:rPr>
          <w:sz w:val="24"/>
        </w:rPr>
        <w:t>r. sav.</w:t>
      </w:r>
      <w:r w:rsidR="00286ABD">
        <w:rPr>
          <w:sz w:val="24"/>
        </w:rPr>
        <w:t xml:space="preserve">, </w:t>
      </w:r>
      <w:r w:rsidR="00AE0843">
        <w:rPr>
          <w:sz w:val="24"/>
        </w:rPr>
        <w:t>nuomos sutartį</w:t>
      </w:r>
      <w:r w:rsidR="00286ABD">
        <w:rPr>
          <w:sz w:val="24"/>
        </w:rPr>
        <w:t>.</w:t>
      </w:r>
    </w:p>
    <w:p w14:paraId="34482691" w14:textId="77777777" w:rsidR="006A34D7" w:rsidRDefault="006A34D7" w:rsidP="006A34D7">
      <w:pPr>
        <w:spacing w:line="360" w:lineRule="auto"/>
        <w:ind w:firstLine="851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4EFC4511" w14:textId="77777777" w:rsidR="00EE3FFC" w:rsidRPr="007262C7" w:rsidRDefault="00EE3FFC" w:rsidP="00272C1E">
      <w:pPr>
        <w:spacing w:line="360" w:lineRule="auto"/>
        <w:ind w:right="-7" w:firstLine="851"/>
        <w:rPr>
          <w:sz w:val="24"/>
          <w:szCs w:val="24"/>
        </w:rPr>
      </w:pPr>
    </w:p>
    <w:p w14:paraId="3EF28673" w14:textId="77777777" w:rsidR="00CD2781" w:rsidRDefault="00CD2781" w:rsidP="0021405E">
      <w:pPr>
        <w:pStyle w:val="Pagrindiniotekstotrauka"/>
        <w:tabs>
          <w:tab w:val="left" w:pos="284"/>
        </w:tabs>
        <w:spacing w:line="360" w:lineRule="auto"/>
        <w:ind w:right="0" w:firstLine="0"/>
        <w:jc w:val="left"/>
      </w:pPr>
      <w:r>
        <w:t>Savivaldybės meras</w:t>
      </w:r>
    </w:p>
    <w:p w14:paraId="791CCB7B" w14:textId="77777777" w:rsidR="001866E0" w:rsidRDefault="001866E0" w:rsidP="0021405E">
      <w:pPr>
        <w:pStyle w:val="Pagrindinistekstas"/>
        <w:spacing w:line="240" w:lineRule="auto"/>
        <w:ind w:firstLine="284"/>
        <w:rPr>
          <w:sz w:val="20"/>
          <w:szCs w:val="20"/>
        </w:rPr>
      </w:pPr>
    </w:p>
    <w:p w14:paraId="60B7287D" w14:textId="77777777" w:rsidR="00F60AEA" w:rsidRPr="006E295C" w:rsidRDefault="00F60AEA" w:rsidP="000A7B96">
      <w:pPr>
        <w:pStyle w:val="Pagrindinistekstas"/>
        <w:spacing w:after="0" w:line="240" w:lineRule="auto"/>
        <w:ind w:firstLine="0"/>
        <w:jc w:val="left"/>
        <w:rPr>
          <w:sz w:val="24"/>
          <w:szCs w:val="24"/>
        </w:rPr>
      </w:pPr>
      <w:r w:rsidRPr="006E295C">
        <w:rPr>
          <w:sz w:val="24"/>
          <w:szCs w:val="24"/>
        </w:rPr>
        <w:t xml:space="preserve">Sprendimo projektą teikia                              </w:t>
      </w:r>
    </w:p>
    <w:p w14:paraId="6D993885" w14:textId="77777777" w:rsidR="00F60AEA" w:rsidRDefault="00F60AEA" w:rsidP="000A7B96">
      <w:pPr>
        <w:pStyle w:val="Pagrindinistekstas"/>
        <w:spacing w:after="0" w:line="240" w:lineRule="auto"/>
        <w:ind w:firstLine="0"/>
        <w:jc w:val="left"/>
        <w:rPr>
          <w:sz w:val="24"/>
          <w:szCs w:val="24"/>
        </w:rPr>
      </w:pPr>
      <w:r w:rsidRPr="006E295C">
        <w:rPr>
          <w:sz w:val="24"/>
          <w:szCs w:val="24"/>
        </w:rPr>
        <w:t>Savivaldybės meras  Šarūnas Čėsna</w:t>
      </w:r>
    </w:p>
    <w:p w14:paraId="5AFA398A" w14:textId="77777777" w:rsidR="008F041D" w:rsidRPr="006E295C" w:rsidRDefault="008F041D" w:rsidP="000A7B96">
      <w:pPr>
        <w:pStyle w:val="Pagrindinistekstas"/>
        <w:spacing w:after="0" w:line="240" w:lineRule="auto"/>
        <w:ind w:firstLine="0"/>
        <w:jc w:val="left"/>
        <w:rPr>
          <w:sz w:val="24"/>
          <w:szCs w:val="24"/>
        </w:rPr>
      </w:pPr>
    </w:p>
    <w:p w14:paraId="2A1A42D9" w14:textId="77777777" w:rsidR="00275AD8" w:rsidRPr="00C23AA5" w:rsidRDefault="00275AD8" w:rsidP="0021405E">
      <w:pPr>
        <w:ind w:firstLine="284"/>
        <w:rPr>
          <w:bCs/>
          <w:sz w:val="24"/>
          <w:szCs w:val="24"/>
        </w:rPr>
      </w:pPr>
    </w:p>
    <w:p w14:paraId="4C83547A" w14:textId="77777777" w:rsidR="00ED6746" w:rsidRDefault="00CD2781" w:rsidP="0021405E">
      <w:pPr>
        <w:pStyle w:val="Pagrindinistekstas"/>
        <w:spacing w:after="0" w:line="240" w:lineRule="auto"/>
        <w:ind w:firstLine="0"/>
        <w:rPr>
          <w:sz w:val="24"/>
          <w:szCs w:val="24"/>
        </w:rPr>
      </w:pPr>
      <w:r w:rsidRPr="00C23AA5">
        <w:rPr>
          <w:sz w:val="24"/>
          <w:szCs w:val="24"/>
        </w:rPr>
        <w:lastRenderedPageBreak/>
        <w:t xml:space="preserve">Rengėja     </w:t>
      </w:r>
      <w:r w:rsidR="000D7C18" w:rsidRPr="00C23AA5">
        <w:rPr>
          <w:sz w:val="24"/>
          <w:szCs w:val="24"/>
        </w:rPr>
        <w:t xml:space="preserve"> </w:t>
      </w:r>
    </w:p>
    <w:p w14:paraId="654C9766" w14:textId="77777777" w:rsidR="00CD2781" w:rsidRPr="00C23AA5" w:rsidRDefault="001157AF" w:rsidP="0021405E">
      <w:pPr>
        <w:pStyle w:val="Pagrindinistekstas"/>
        <w:spacing w:after="0" w:line="240" w:lineRule="auto"/>
        <w:ind w:firstLine="0"/>
        <w:rPr>
          <w:sz w:val="24"/>
          <w:szCs w:val="24"/>
        </w:rPr>
      </w:pPr>
      <w:r w:rsidRPr="00C23AA5">
        <w:rPr>
          <w:sz w:val="24"/>
          <w:szCs w:val="24"/>
        </w:rPr>
        <w:t>Birutė Mikalauskienė</w:t>
      </w:r>
    </w:p>
    <w:p w14:paraId="4658FE0B" w14:textId="4E389D76" w:rsidR="001866E0" w:rsidRPr="00C23AA5" w:rsidRDefault="0099504F" w:rsidP="0021405E">
      <w:pPr>
        <w:pStyle w:val="Pagrindinistekstas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202</w:t>
      </w:r>
      <w:r w:rsidR="006A34D7">
        <w:rPr>
          <w:sz w:val="24"/>
          <w:szCs w:val="24"/>
        </w:rPr>
        <w:t>5-</w:t>
      </w:r>
      <w:r w:rsidR="008F041D">
        <w:rPr>
          <w:sz w:val="24"/>
          <w:szCs w:val="24"/>
        </w:rPr>
        <w:t>11-03</w:t>
      </w:r>
    </w:p>
    <w:p w14:paraId="5F16CB9A" w14:textId="77777777" w:rsidR="00CD2781" w:rsidRPr="00C23AA5" w:rsidRDefault="00CD2781" w:rsidP="0021405E">
      <w:pPr>
        <w:pStyle w:val="Pagrindinistekstas"/>
        <w:spacing w:after="0"/>
        <w:ind w:firstLine="284"/>
        <w:rPr>
          <w:sz w:val="24"/>
          <w:szCs w:val="24"/>
        </w:rPr>
      </w:pPr>
      <w:r w:rsidRPr="00C23AA5">
        <w:rPr>
          <w:sz w:val="24"/>
          <w:szCs w:val="24"/>
        </w:rPr>
        <w:t xml:space="preserve">     </w:t>
      </w:r>
    </w:p>
    <w:p w14:paraId="088DCA76" w14:textId="77777777" w:rsidR="00CD2781" w:rsidRPr="00C23AA5" w:rsidRDefault="00CD2781" w:rsidP="0021405E">
      <w:pPr>
        <w:pStyle w:val="Pagrindinistekstas"/>
        <w:spacing w:after="0"/>
        <w:ind w:firstLine="0"/>
        <w:rPr>
          <w:sz w:val="24"/>
          <w:szCs w:val="24"/>
        </w:rPr>
      </w:pPr>
      <w:r w:rsidRPr="00C23AA5">
        <w:rPr>
          <w:sz w:val="24"/>
          <w:szCs w:val="24"/>
        </w:rPr>
        <w:t xml:space="preserve">      </w:t>
      </w:r>
    </w:p>
    <w:p w14:paraId="429CB97A" w14:textId="77777777" w:rsidR="007054AD" w:rsidRPr="000E39B7" w:rsidRDefault="00154C6A" w:rsidP="0021405E">
      <w:pPr>
        <w:pStyle w:val="Pagrindinistekstas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Ligita Pūrienė     </w:t>
      </w:r>
      <w:r w:rsidR="000E39B7">
        <w:rPr>
          <w:sz w:val="24"/>
          <w:szCs w:val="24"/>
        </w:rPr>
        <w:t xml:space="preserve">                         </w:t>
      </w:r>
      <w:r w:rsidR="000E39B7" w:rsidRPr="007D294F">
        <w:rPr>
          <w:sz w:val="24"/>
          <w:szCs w:val="24"/>
        </w:rPr>
        <w:t>A</w:t>
      </w:r>
      <w:r w:rsidR="00F60AEA">
        <w:rPr>
          <w:sz w:val="24"/>
          <w:szCs w:val="24"/>
        </w:rPr>
        <w:t>sta Masaitienė</w:t>
      </w:r>
      <w:r w:rsidR="000E39B7">
        <w:rPr>
          <w:sz w:val="24"/>
          <w:szCs w:val="24"/>
        </w:rPr>
        <w:t xml:space="preserve">         </w:t>
      </w:r>
      <w:r w:rsidR="003573F7">
        <w:rPr>
          <w:sz w:val="24"/>
          <w:szCs w:val="24"/>
        </w:rPr>
        <w:t xml:space="preserve">                Lina Juodienė</w:t>
      </w:r>
    </w:p>
    <w:p w14:paraId="11846865" w14:textId="77777777" w:rsidR="000E39B7" w:rsidRDefault="000E39B7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1FA5B3D3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32F063EB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B360609" w14:textId="77777777" w:rsidR="00D63B9C" w:rsidRPr="00FE5146" w:rsidRDefault="00D63B9C" w:rsidP="00D63B9C">
      <w:pPr>
        <w:pStyle w:val="Pagrindinistekstas"/>
        <w:spacing w:line="360" w:lineRule="auto"/>
        <w:ind w:firstLine="0"/>
        <w:rPr>
          <w:sz w:val="24"/>
          <w:szCs w:val="24"/>
        </w:rPr>
      </w:pPr>
      <w:r w:rsidRPr="00FE5146">
        <w:rPr>
          <w:sz w:val="24"/>
          <w:szCs w:val="24"/>
        </w:rPr>
        <w:t xml:space="preserve">Tomas Vaicekauskas                                                       </w:t>
      </w:r>
      <w:r w:rsidR="0031758F">
        <w:rPr>
          <w:sz w:val="24"/>
          <w:szCs w:val="24"/>
        </w:rPr>
        <w:t xml:space="preserve">            </w:t>
      </w:r>
      <w:r w:rsidR="006A34D7">
        <w:rPr>
          <w:sz w:val="24"/>
          <w:szCs w:val="24"/>
        </w:rPr>
        <w:t>Karolis Petkevičius</w:t>
      </w:r>
    </w:p>
    <w:p w14:paraId="72927509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7A0DE71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1827EC6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36465729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38A82A8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33C33ACD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63B3A728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E209DD1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4535788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C51D8F1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AFC7BE6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32A2B67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3CFEA35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1A58BA4A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58EF63DA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2D67A29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29195A2D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CA53DC0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A3EBA93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538892B6" w14:textId="77777777"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39712CF4" w14:textId="77777777"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5D66881" w14:textId="77777777"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D73EADD" w14:textId="77777777"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305FD7E" w14:textId="77777777" w:rsidR="00F60AEA" w:rsidRDefault="00F60AE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47DAC97A" w14:textId="77777777"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2F702D28" w14:textId="77777777"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D811738" w14:textId="77777777" w:rsidR="007E74A4" w:rsidRDefault="007E74A4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5C64A851" w14:textId="77777777" w:rsidR="007E74A4" w:rsidRDefault="007E74A4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1C9A17B3" w14:textId="77777777" w:rsidR="006A34D7" w:rsidRDefault="006A34D7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5E8BF38F" w14:textId="77777777" w:rsidR="006A34D7" w:rsidRDefault="006A34D7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0D2FDFDE" w14:textId="77777777" w:rsidR="000A7B96" w:rsidRDefault="000A7B96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61B0E214" w14:textId="77777777" w:rsidR="000A7B96" w:rsidRDefault="000A7B96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5477F3C" w14:textId="77777777" w:rsidR="00CC1B6C" w:rsidRDefault="00CC1B6C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3A0BA45E" w14:textId="77777777" w:rsidR="007E74A4" w:rsidRDefault="007E74A4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6BAD87CE" w14:textId="77777777" w:rsidR="007E74A4" w:rsidRDefault="007E74A4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6020762F" w14:textId="77777777" w:rsidR="000A7B96" w:rsidRDefault="000A7B96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14:paraId="7B3FEBFC" w14:textId="06F2B9DE" w:rsidR="00111AE5" w:rsidRPr="00AA7069" w:rsidRDefault="00111AE5" w:rsidP="008F041D">
      <w:pPr>
        <w:pStyle w:val="Antrat2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A7069">
        <w:rPr>
          <w:rFonts w:ascii="Times New Roman" w:hAnsi="Times New Roman" w:cs="Times New Roman"/>
          <w:color w:val="auto"/>
          <w:sz w:val="24"/>
          <w:szCs w:val="24"/>
        </w:rPr>
        <w:lastRenderedPageBreak/>
        <w:t>SPRENDIMO „</w:t>
      </w:r>
      <w:r w:rsidR="008F041D" w:rsidRPr="00272C1E">
        <w:rPr>
          <w:rFonts w:ascii="Times New Roman" w:hAnsi="Times New Roman" w:cs="Times New Roman"/>
          <w:color w:val="auto"/>
          <w:sz w:val="24"/>
          <w:szCs w:val="24"/>
        </w:rPr>
        <w:t xml:space="preserve">DĖL </w:t>
      </w:r>
      <w:r w:rsidR="008F041D">
        <w:rPr>
          <w:rFonts w:ascii="Times New Roman" w:hAnsi="Times New Roman" w:cs="Times New Roman"/>
          <w:color w:val="auto"/>
          <w:sz w:val="24"/>
          <w:szCs w:val="24"/>
        </w:rPr>
        <w:t xml:space="preserve">SUTIKIMO ATNAUJINTI </w:t>
      </w:r>
      <w:r w:rsidR="008F041D" w:rsidRPr="00272C1E">
        <w:rPr>
          <w:rFonts w:ascii="Times New Roman" w:hAnsi="Times New Roman" w:cs="Times New Roman"/>
          <w:color w:val="auto"/>
          <w:sz w:val="24"/>
          <w:szCs w:val="24"/>
        </w:rPr>
        <w:t>NEG</w:t>
      </w:r>
      <w:r w:rsidR="008F041D">
        <w:rPr>
          <w:rFonts w:ascii="Times New Roman" w:hAnsi="Times New Roman" w:cs="Times New Roman"/>
          <w:color w:val="auto"/>
          <w:sz w:val="24"/>
          <w:szCs w:val="24"/>
        </w:rPr>
        <w:t>YVENAMŲJŲ PATALPŲ  VILNIAUS G. 13</w:t>
      </w:r>
      <w:r w:rsidR="008F041D" w:rsidRPr="00272C1E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8F041D">
        <w:rPr>
          <w:rFonts w:ascii="Times New Roman" w:hAnsi="Times New Roman" w:cs="Times New Roman"/>
          <w:color w:val="auto"/>
          <w:sz w:val="24"/>
          <w:szCs w:val="24"/>
        </w:rPr>
        <w:t xml:space="preserve"> KRUONIO MSTL.,</w:t>
      </w:r>
      <w:r w:rsidR="008F041D" w:rsidRPr="00272C1E">
        <w:rPr>
          <w:rFonts w:ascii="Times New Roman" w:hAnsi="Times New Roman" w:cs="Times New Roman"/>
          <w:color w:val="auto"/>
          <w:sz w:val="24"/>
          <w:szCs w:val="24"/>
        </w:rPr>
        <w:t xml:space="preserve">  KAIŠIADORIŲ </w:t>
      </w:r>
      <w:r w:rsidR="008F041D">
        <w:rPr>
          <w:rFonts w:ascii="Times New Roman" w:hAnsi="Times New Roman" w:cs="Times New Roman"/>
          <w:color w:val="auto"/>
          <w:sz w:val="24"/>
          <w:szCs w:val="24"/>
        </w:rPr>
        <w:t>R. SAV.</w:t>
      </w:r>
      <w:r w:rsidR="008F041D" w:rsidRPr="00272C1E">
        <w:rPr>
          <w:rFonts w:ascii="Times New Roman" w:hAnsi="Times New Roman" w:cs="Times New Roman"/>
          <w:color w:val="auto"/>
          <w:sz w:val="24"/>
          <w:szCs w:val="24"/>
        </w:rPr>
        <w:t>, NUOMOS</w:t>
      </w:r>
      <w:r w:rsidR="008F041D">
        <w:rPr>
          <w:rFonts w:ascii="Times New Roman" w:hAnsi="Times New Roman" w:cs="Times New Roman"/>
          <w:color w:val="auto"/>
          <w:sz w:val="24"/>
          <w:szCs w:val="24"/>
        </w:rPr>
        <w:t xml:space="preserve"> SUTARTĮ</w:t>
      </w:r>
      <w:r w:rsidR="0050212A" w:rsidRPr="00AA7069">
        <w:rPr>
          <w:rFonts w:ascii="Times New Roman" w:hAnsi="Times New Roman" w:cs="Times New Roman"/>
          <w:color w:val="auto"/>
          <w:sz w:val="24"/>
          <w:szCs w:val="24"/>
        </w:rPr>
        <w:t>“</w:t>
      </w:r>
      <w:r w:rsidR="009D1328" w:rsidRPr="00AA7069">
        <w:rPr>
          <w:rFonts w:ascii="Times New Roman" w:hAnsi="Times New Roman" w:cs="Times New Roman"/>
          <w:color w:val="auto"/>
          <w:sz w:val="24"/>
          <w:szCs w:val="24"/>
        </w:rPr>
        <w:t xml:space="preserve"> PROJEKTO</w:t>
      </w:r>
    </w:p>
    <w:p w14:paraId="5E4D1004" w14:textId="77777777" w:rsidR="00111AE5" w:rsidRPr="00AA7069" w:rsidRDefault="00111AE5" w:rsidP="0021405E">
      <w:pPr>
        <w:spacing w:line="360" w:lineRule="auto"/>
        <w:ind w:hanging="244"/>
        <w:jc w:val="center"/>
        <w:rPr>
          <w:b/>
          <w:bCs/>
          <w:sz w:val="24"/>
          <w:szCs w:val="24"/>
        </w:rPr>
      </w:pPr>
      <w:r w:rsidRPr="00AA7069">
        <w:rPr>
          <w:b/>
          <w:bCs/>
          <w:sz w:val="24"/>
          <w:szCs w:val="24"/>
        </w:rPr>
        <w:t>AIŠKINAMASIS RAŠTAS</w:t>
      </w:r>
    </w:p>
    <w:p w14:paraId="4D6C51D4" w14:textId="3A759315" w:rsidR="00111AE5" w:rsidRDefault="0099504F" w:rsidP="0021405E">
      <w:pPr>
        <w:ind w:hanging="244"/>
        <w:jc w:val="center"/>
        <w:rPr>
          <w:sz w:val="24"/>
        </w:rPr>
      </w:pPr>
      <w:r>
        <w:rPr>
          <w:sz w:val="24"/>
        </w:rPr>
        <w:t>202</w:t>
      </w:r>
      <w:r w:rsidR="006A34D7">
        <w:rPr>
          <w:sz w:val="24"/>
        </w:rPr>
        <w:t>5</w:t>
      </w:r>
      <w:r>
        <w:rPr>
          <w:sz w:val="24"/>
        </w:rPr>
        <w:t xml:space="preserve"> m. </w:t>
      </w:r>
      <w:r w:rsidR="008F041D">
        <w:rPr>
          <w:sz w:val="24"/>
        </w:rPr>
        <w:t>lapkričio 3</w:t>
      </w:r>
      <w:r w:rsidR="00154C6A">
        <w:rPr>
          <w:sz w:val="24"/>
        </w:rPr>
        <w:t xml:space="preserve"> </w:t>
      </w:r>
      <w:r w:rsidR="00ED072F">
        <w:rPr>
          <w:sz w:val="24"/>
        </w:rPr>
        <w:t xml:space="preserve"> </w:t>
      </w:r>
      <w:r w:rsidR="00111AE5">
        <w:rPr>
          <w:sz w:val="24"/>
        </w:rPr>
        <w:t>d.</w:t>
      </w:r>
    </w:p>
    <w:p w14:paraId="4F8C0CD4" w14:textId="77777777" w:rsidR="00111AE5" w:rsidRDefault="00111AE5" w:rsidP="0021405E">
      <w:pPr>
        <w:ind w:hanging="244"/>
        <w:jc w:val="center"/>
        <w:rPr>
          <w:sz w:val="24"/>
        </w:rPr>
      </w:pPr>
      <w:r>
        <w:rPr>
          <w:sz w:val="24"/>
        </w:rPr>
        <w:t>Kaišiadorys</w:t>
      </w:r>
    </w:p>
    <w:p w14:paraId="4AD5008D" w14:textId="77777777" w:rsidR="00796516" w:rsidRDefault="00796516" w:rsidP="0021405E">
      <w:pPr>
        <w:pStyle w:val="Pagrindinistekstas"/>
        <w:ind w:firstLine="283"/>
        <w:rPr>
          <w:bCs/>
          <w:sz w:val="24"/>
          <w:szCs w:val="24"/>
        </w:rPr>
      </w:pPr>
    </w:p>
    <w:p w14:paraId="6882EB66" w14:textId="77777777" w:rsidR="00A9288A" w:rsidRDefault="00A9288A" w:rsidP="00275AD8">
      <w:pPr>
        <w:pStyle w:val="Pagrindinistekstas"/>
        <w:widowControl/>
        <w:numPr>
          <w:ilvl w:val="0"/>
          <w:numId w:val="28"/>
        </w:numPr>
        <w:autoSpaceDE/>
        <w:autoSpaceDN/>
        <w:adjustRightInd/>
        <w:spacing w:after="0" w:line="360" w:lineRule="auto"/>
        <w:ind w:right="-7"/>
        <w:rPr>
          <w:b/>
          <w:sz w:val="24"/>
        </w:rPr>
      </w:pPr>
      <w:r w:rsidRPr="00240247">
        <w:rPr>
          <w:b/>
          <w:sz w:val="24"/>
        </w:rPr>
        <w:t>PROJEKTO TIKSLAI IR UŽDAVINIAI</w:t>
      </w:r>
    </w:p>
    <w:p w14:paraId="6798EA7E" w14:textId="36C9FD72" w:rsidR="00597686" w:rsidRDefault="00DD7293" w:rsidP="00597686">
      <w:pPr>
        <w:spacing w:line="360" w:lineRule="auto"/>
        <w:ind w:right="-7" w:firstLine="851"/>
        <w:rPr>
          <w:sz w:val="24"/>
        </w:rPr>
      </w:pPr>
      <w:r w:rsidRPr="00DD7293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Sprendimo projektas parengtas, atsižvelgiant į </w:t>
      </w:r>
      <w:r w:rsidR="000A7B96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uždarosios akcinės bendrovės „</w:t>
      </w:r>
      <w:r w:rsidR="008F041D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Ramunėlės vaistinė</w:t>
      </w:r>
      <w:r w:rsidR="000A7B96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“</w:t>
      </w:r>
      <w:r w:rsidR="00476782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direktoriaus prašymą </w:t>
      </w:r>
      <w:r w:rsidR="008F041D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5</w:t>
      </w:r>
      <w:r w:rsidR="000A7B96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metams</w:t>
      </w:r>
      <w:r w:rsidR="00476782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286ABD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>pratęsti nuomos sutartį</w:t>
      </w:r>
      <w:r w:rsidR="00ED634C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(tomis pačiomis sąlygomis)</w:t>
      </w:r>
      <w:r w:rsidR="00286ABD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patalpų, esančių</w:t>
      </w:r>
      <w:r w:rsidR="00A46E65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8F041D">
        <w:rPr>
          <w:sz w:val="24"/>
        </w:rPr>
        <w:t>Vilniaus g. 13, Kruonio mstl.</w:t>
      </w:r>
      <w:r w:rsidR="000A7B96">
        <w:rPr>
          <w:sz w:val="24"/>
        </w:rPr>
        <w:t>,  Kaišiadorių</w:t>
      </w:r>
      <w:r w:rsidR="008F041D">
        <w:rPr>
          <w:sz w:val="24"/>
        </w:rPr>
        <w:t xml:space="preserve"> r. sav</w:t>
      </w:r>
      <w:r w:rsidR="00F869EA">
        <w:rPr>
          <w:sz w:val="24"/>
        </w:rPr>
        <w:t xml:space="preserve">. </w:t>
      </w:r>
    </w:p>
    <w:p w14:paraId="317A094A" w14:textId="68BE2957" w:rsidR="00A46E65" w:rsidRPr="00597686" w:rsidRDefault="00A9288A" w:rsidP="00597686">
      <w:pPr>
        <w:pStyle w:val="Sraopastraipa"/>
        <w:numPr>
          <w:ilvl w:val="0"/>
          <w:numId w:val="28"/>
        </w:numPr>
        <w:spacing w:line="360" w:lineRule="auto"/>
        <w:ind w:right="-7"/>
        <w:rPr>
          <w:b/>
          <w:sz w:val="24"/>
          <w:szCs w:val="24"/>
        </w:rPr>
      </w:pPr>
      <w:r w:rsidRPr="00597686">
        <w:rPr>
          <w:b/>
          <w:sz w:val="24"/>
          <w:szCs w:val="24"/>
        </w:rPr>
        <w:t>LĖŠŲ POREIKIS IR</w:t>
      </w:r>
      <w:r w:rsidRPr="00597686">
        <w:rPr>
          <w:sz w:val="24"/>
          <w:szCs w:val="24"/>
        </w:rPr>
        <w:t xml:space="preserve"> </w:t>
      </w:r>
      <w:r w:rsidRPr="00597686">
        <w:rPr>
          <w:b/>
          <w:sz w:val="24"/>
          <w:szCs w:val="24"/>
        </w:rPr>
        <w:t>ŠALTINIAI</w:t>
      </w:r>
    </w:p>
    <w:p w14:paraId="31C32889" w14:textId="77777777" w:rsidR="00A9288A" w:rsidRPr="00A46E65" w:rsidRDefault="00A9288A" w:rsidP="00A46E65">
      <w:pPr>
        <w:pStyle w:val="Pagrindinistekstas"/>
        <w:spacing w:after="0" w:line="360" w:lineRule="auto"/>
        <w:ind w:left="720" w:right="-62" w:firstLine="0"/>
        <w:rPr>
          <w:b/>
          <w:sz w:val="24"/>
          <w:szCs w:val="24"/>
        </w:rPr>
      </w:pPr>
      <w:r w:rsidRPr="00A46E65">
        <w:rPr>
          <w:sz w:val="24"/>
          <w:szCs w:val="24"/>
        </w:rPr>
        <w:t>Lėšų poreikio nėra</w:t>
      </w:r>
      <w:r w:rsidRPr="00A46E65">
        <w:rPr>
          <w:sz w:val="24"/>
        </w:rPr>
        <w:t>.</w:t>
      </w:r>
    </w:p>
    <w:p w14:paraId="26F6EE25" w14:textId="77777777" w:rsidR="00A9288A" w:rsidRDefault="00A9288A" w:rsidP="00275AD8">
      <w:pPr>
        <w:spacing w:line="360" w:lineRule="auto"/>
        <w:ind w:right="-7"/>
        <w:rPr>
          <w:b/>
          <w:sz w:val="24"/>
          <w:szCs w:val="24"/>
        </w:rPr>
      </w:pPr>
      <w:r w:rsidRPr="00AC57FC">
        <w:rPr>
          <w:b/>
          <w:sz w:val="24"/>
          <w:szCs w:val="24"/>
        </w:rPr>
        <w:t>3. SIŪLOMOS TEISINIO REGULIAVIMO NUOSTATOS, LAUKIAMI REZULTATAI</w:t>
      </w:r>
    </w:p>
    <w:p w14:paraId="6A1ABF84" w14:textId="27EFD2F9" w:rsidR="0083085C" w:rsidRPr="006119C6" w:rsidRDefault="0083085C" w:rsidP="0083085C">
      <w:pPr>
        <w:spacing w:line="360" w:lineRule="auto"/>
        <w:ind w:right="-7" w:firstLine="851"/>
        <w:rPr>
          <w:sz w:val="24"/>
          <w:szCs w:val="24"/>
        </w:rPr>
      </w:pPr>
      <w:r>
        <w:rPr>
          <w:sz w:val="24"/>
          <w:szCs w:val="24"/>
        </w:rPr>
        <w:t xml:space="preserve">Nuomininkas kas mėnesį moka </w:t>
      </w:r>
      <w:r w:rsidR="00597686">
        <w:rPr>
          <w:sz w:val="24"/>
          <w:szCs w:val="24"/>
        </w:rPr>
        <w:t>36,13</w:t>
      </w:r>
      <w:r>
        <w:rPr>
          <w:sz w:val="24"/>
          <w:szCs w:val="24"/>
        </w:rPr>
        <w:t xml:space="preserve"> Eur nuompinigių.</w:t>
      </w:r>
    </w:p>
    <w:p w14:paraId="1F322ABF" w14:textId="77777777" w:rsidR="00A9288A" w:rsidRPr="00AC57FC" w:rsidRDefault="001D1DE6" w:rsidP="001D1DE6">
      <w:pPr>
        <w:tabs>
          <w:tab w:val="left" w:pos="-2127"/>
        </w:tabs>
        <w:spacing w:line="360" w:lineRule="auto"/>
        <w:ind w:right="-7" w:firstLine="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A9288A" w:rsidRPr="00AC57FC">
        <w:rPr>
          <w:b/>
          <w:sz w:val="24"/>
          <w:szCs w:val="24"/>
        </w:rPr>
        <w:t>4. KITI SPRENDIMUI PRIIMTI REIKALINGI PAGRINDIMAI, SKAIČIAVIMAI AR PAAIŠKINIMAI</w:t>
      </w:r>
    </w:p>
    <w:p w14:paraId="629E9FE0" w14:textId="54DA583F" w:rsidR="00A9288A" w:rsidRDefault="00A9288A" w:rsidP="000525F2">
      <w:pPr>
        <w:spacing w:line="360" w:lineRule="auto"/>
        <w:ind w:right="-7" w:firstLine="851"/>
        <w:rPr>
          <w:sz w:val="24"/>
        </w:rPr>
      </w:pPr>
      <w:r>
        <w:rPr>
          <w:sz w:val="24"/>
        </w:rPr>
        <w:t>Lietuvos Respublikos valstybės ir savivaldybių turto valdymo, naudojimo ir disponavimo juo įstatymo 15 straipsnio 1 dalyje numatyta, kad savivaldyb</w:t>
      </w:r>
      <w:r w:rsidR="00AD4083">
        <w:rPr>
          <w:sz w:val="24"/>
        </w:rPr>
        <w:t>ės ilgalaikis materialusis turtas</w:t>
      </w:r>
      <w:r>
        <w:rPr>
          <w:sz w:val="24"/>
        </w:rPr>
        <w:t xml:space="preserve"> išnuomojamas savivaldybės tarybos sprendimu.</w:t>
      </w:r>
      <w:r>
        <w:rPr>
          <w:sz w:val="24"/>
        </w:rPr>
        <w:tab/>
      </w:r>
    </w:p>
    <w:p w14:paraId="7A6840F1" w14:textId="77777777" w:rsidR="00EE3FFC" w:rsidRPr="00C564DF" w:rsidRDefault="00EE3FFC" w:rsidP="000525F2">
      <w:pPr>
        <w:spacing w:line="360" w:lineRule="auto"/>
        <w:ind w:right="-7" w:firstLine="851"/>
        <w:rPr>
          <w:sz w:val="24"/>
          <w:szCs w:val="24"/>
        </w:rPr>
      </w:pPr>
    </w:p>
    <w:p w14:paraId="0C906553" w14:textId="77777777" w:rsidR="00A9288A" w:rsidRDefault="00A9288A" w:rsidP="00A9288A">
      <w:pPr>
        <w:ind w:left="284" w:right="-262" w:hanging="244"/>
        <w:rPr>
          <w:sz w:val="24"/>
        </w:rPr>
      </w:pPr>
    </w:p>
    <w:p w14:paraId="1A8BD9BA" w14:textId="77777777" w:rsidR="00A9288A" w:rsidRDefault="00A9288A" w:rsidP="00A9288A">
      <w:pPr>
        <w:pStyle w:val="Pagrindinistekstas"/>
        <w:ind w:right="-149" w:firstLine="0"/>
        <w:rPr>
          <w:bCs/>
          <w:sz w:val="24"/>
          <w:szCs w:val="24"/>
        </w:rPr>
      </w:pPr>
      <w:r w:rsidRPr="00A111FF">
        <w:rPr>
          <w:bCs/>
          <w:sz w:val="24"/>
          <w:szCs w:val="24"/>
        </w:rPr>
        <w:t>Turto valdymo skyriaus vyresnioji specialistė</w:t>
      </w:r>
      <w:r>
        <w:rPr>
          <w:bCs/>
          <w:sz w:val="24"/>
          <w:szCs w:val="24"/>
        </w:rPr>
        <w:t xml:space="preserve">                                               Birutė Mikalauskienė</w:t>
      </w:r>
    </w:p>
    <w:p w14:paraId="022C6D5F" w14:textId="77777777" w:rsidR="00A9288A" w:rsidRDefault="00A9288A" w:rsidP="00A9288A">
      <w:pPr>
        <w:pStyle w:val="Pagrindinistekstas"/>
        <w:ind w:right="-149" w:firstLine="283"/>
        <w:rPr>
          <w:bCs/>
          <w:sz w:val="24"/>
          <w:szCs w:val="24"/>
        </w:rPr>
      </w:pPr>
    </w:p>
    <w:p w14:paraId="7D6C7CD8" w14:textId="77777777" w:rsidR="00A9288A" w:rsidRDefault="00A9288A" w:rsidP="0021405E">
      <w:pPr>
        <w:pStyle w:val="Pagrindinistekstas"/>
        <w:ind w:firstLine="283"/>
        <w:rPr>
          <w:bCs/>
          <w:sz w:val="24"/>
          <w:szCs w:val="24"/>
        </w:rPr>
      </w:pPr>
    </w:p>
    <w:p w14:paraId="45FE7889" w14:textId="77777777" w:rsidR="004427F2" w:rsidRPr="00381752" w:rsidRDefault="004427F2" w:rsidP="004427F2">
      <w:pPr>
        <w:rPr>
          <w:sz w:val="24"/>
          <w:szCs w:val="24"/>
        </w:rPr>
      </w:pPr>
    </w:p>
    <w:p w14:paraId="4E62F94F" w14:textId="77777777" w:rsidR="004427F2" w:rsidRPr="00381752" w:rsidRDefault="004427F2" w:rsidP="004427F2">
      <w:pPr>
        <w:rPr>
          <w:sz w:val="24"/>
          <w:szCs w:val="24"/>
        </w:rPr>
      </w:pPr>
    </w:p>
    <w:p w14:paraId="460327DC" w14:textId="77777777" w:rsidR="004427F2" w:rsidRDefault="004427F2" w:rsidP="0021405E">
      <w:pPr>
        <w:pStyle w:val="Pagrindinistekstas"/>
        <w:ind w:firstLine="283"/>
        <w:rPr>
          <w:bCs/>
          <w:sz w:val="24"/>
          <w:szCs w:val="24"/>
        </w:rPr>
      </w:pPr>
    </w:p>
    <w:p w14:paraId="021D0CCD" w14:textId="77777777"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14:paraId="2F80BAD6" w14:textId="77777777"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14:paraId="788C7D95" w14:textId="77777777"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14:paraId="40BAA5CE" w14:textId="77777777"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14:paraId="5377A03C" w14:textId="77777777"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14:paraId="2F4AF3D1" w14:textId="77777777"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14:paraId="6978607B" w14:textId="77777777" w:rsidR="00EE3FFC" w:rsidRDefault="00EE3FFC" w:rsidP="00EE3FFC">
      <w:pPr>
        <w:spacing w:line="240" w:lineRule="auto"/>
        <w:ind w:right="601"/>
        <w:jc w:val="left"/>
        <w:rPr>
          <w:sz w:val="24"/>
        </w:rPr>
      </w:pPr>
    </w:p>
    <w:p w14:paraId="4A1A3A6E" w14:textId="77777777" w:rsidR="00EE3FFC" w:rsidRDefault="00EE3FFC" w:rsidP="00DF78E9">
      <w:pPr>
        <w:ind w:right="600"/>
        <w:jc w:val="left"/>
        <w:rPr>
          <w:sz w:val="24"/>
        </w:rPr>
      </w:pPr>
      <w:r>
        <w:rPr>
          <w:bCs/>
        </w:rPr>
        <w:t xml:space="preserve">                                       </w:t>
      </w:r>
    </w:p>
    <w:sectPr w:rsidR="00EE3FFC" w:rsidSect="000A7B96">
      <w:type w:val="continuous"/>
      <w:pgSz w:w="11900" w:h="16820"/>
      <w:pgMar w:top="993" w:right="567" w:bottom="568" w:left="1701" w:header="567" w:footer="567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17BB1"/>
    <w:multiLevelType w:val="multilevel"/>
    <w:tmpl w:val="0C603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A05009F"/>
    <w:multiLevelType w:val="hybridMultilevel"/>
    <w:tmpl w:val="92042D5A"/>
    <w:lvl w:ilvl="0" w:tplc="68FAE116">
      <w:start w:val="1"/>
      <w:numFmt w:val="decimal"/>
      <w:lvlText w:val="%1."/>
      <w:lvlJc w:val="left"/>
      <w:pPr>
        <w:ind w:left="15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63" w:hanging="360"/>
      </w:pPr>
    </w:lvl>
    <w:lvl w:ilvl="2" w:tplc="0427001B" w:tentative="1">
      <w:start w:val="1"/>
      <w:numFmt w:val="lowerRoman"/>
      <w:lvlText w:val="%3."/>
      <w:lvlJc w:val="right"/>
      <w:pPr>
        <w:ind w:left="2983" w:hanging="180"/>
      </w:pPr>
    </w:lvl>
    <w:lvl w:ilvl="3" w:tplc="0427000F" w:tentative="1">
      <w:start w:val="1"/>
      <w:numFmt w:val="decimal"/>
      <w:lvlText w:val="%4."/>
      <w:lvlJc w:val="left"/>
      <w:pPr>
        <w:ind w:left="3703" w:hanging="360"/>
      </w:pPr>
    </w:lvl>
    <w:lvl w:ilvl="4" w:tplc="04270019" w:tentative="1">
      <w:start w:val="1"/>
      <w:numFmt w:val="lowerLetter"/>
      <w:lvlText w:val="%5."/>
      <w:lvlJc w:val="left"/>
      <w:pPr>
        <w:ind w:left="4423" w:hanging="360"/>
      </w:pPr>
    </w:lvl>
    <w:lvl w:ilvl="5" w:tplc="0427001B" w:tentative="1">
      <w:start w:val="1"/>
      <w:numFmt w:val="lowerRoman"/>
      <w:lvlText w:val="%6."/>
      <w:lvlJc w:val="right"/>
      <w:pPr>
        <w:ind w:left="5143" w:hanging="180"/>
      </w:pPr>
    </w:lvl>
    <w:lvl w:ilvl="6" w:tplc="0427000F" w:tentative="1">
      <w:start w:val="1"/>
      <w:numFmt w:val="decimal"/>
      <w:lvlText w:val="%7."/>
      <w:lvlJc w:val="left"/>
      <w:pPr>
        <w:ind w:left="5863" w:hanging="360"/>
      </w:pPr>
    </w:lvl>
    <w:lvl w:ilvl="7" w:tplc="04270019" w:tentative="1">
      <w:start w:val="1"/>
      <w:numFmt w:val="lowerLetter"/>
      <w:lvlText w:val="%8."/>
      <w:lvlJc w:val="left"/>
      <w:pPr>
        <w:ind w:left="6583" w:hanging="360"/>
      </w:pPr>
    </w:lvl>
    <w:lvl w:ilvl="8" w:tplc="0427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2" w15:restartNumberingAfterBreak="0">
    <w:nsid w:val="10C75F4D"/>
    <w:multiLevelType w:val="hybridMultilevel"/>
    <w:tmpl w:val="4330EF60"/>
    <w:lvl w:ilvl="0" w:tplc="AB1E213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1991ADC"/>
    <w:multiLevelType w:val="multilevel"/>
    <w:tmpl w:val="AB24381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4" w15:restartNumberingAfterBreak="0">
    <w:nsid w:val="21AF6F81"/>
    <w:multiLevelType w:val="singleLevel"/>
    <w:tmpl w:val="D8224C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34B2A09"/>
    <w:multiLevelType w:val="multilevel"/>
    <w:tmpl w:val="246453E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6" w15:restartNumberingAfterBreak="0">
    <w:nsid w:val="238A0B6F"/>
    <w:multiLevelType w:val="hybridMultilevel"/>
    <w:tmpl w:val="CA5CEA7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5537E"/>
    <w:multiLevelType w:val="hybridMultilevel"/>
    <w:tmpl w:val="A16EA012"/>
    <w:lvl w:ilvl="0" w:tplc="0427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8" w15:restartNumberingAfterBreak="0">
    <w:nsid w:val="29753088"/>
    <w:multiLevelType w:val="multilevel"/>
    <w:tmpl w:val="1EECB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A5B15F3"/>
    <w:multiLevelType w:val="multilevel"/>
    <w:tmpl w:val="5A4EE66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0" w15:restartNumberingAfterBreak="0">
    <w:nsid w:val="2EAF1EF2"/>
    <w:multiLevelType w:val="hybridMultilevel"/>
    <w:tmpl w:val="71A8D034"/>
    <w:lvl w:ilvl="0" w:tplc="F68E4848">
      <w:start w:val="3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34AC7812"/>
    <w:multiLevelType w:val="multilevel"/>
    <w:tmpl w:val="310A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</w:rPr>
    </w:lvl>
  </w:abstractNum>
  <w:abstractNum w:abstractNumId="12" w15:restartNumberingAfterBreak="0">
    <w:nsid w:val="34B71C78"/>
    <w:multiLevelType w:val="hybridMultilevel"/>
    <w:tmpl w:val="36BA061C"/>
    <w:lvl w:ilvl="0" w:tplc="41EC60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5860B20"/>
    <w:multiLevelType w:val="hybridMultilevel"/>
    <w:tmpl w:val="E67845DE"/>
    <w:lvl w:ilvl="0" w:tplc="52E8205C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7B71EAD"/>
    <w:multiLevelType w:val="multilevel"/>
    <w:tmpl w:val="133E934C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15" w15:restartNumberingAfterBreak="0">
    <w:nsid w:val="3F961054"/>
    <w:multiLevelType w:val="hybridMultilevel"/>
    <w:tmpl w:val="EC2E4FC2"/>
    <w:lvl w:ilvl="0" w:tplc="D0BEB4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511FFD"/>
    <w:multiLevelType w:val="hybridMultilevel"/>
    <w:tmpl w:val="60F06F32"/>
    <w:lvl w:ilvl="0" w:tplc="508A30E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81D3483"/>
    <w:multiLevelType w:val="hybridMultilevel"/>
    <w:tmpl w:val="CF266876"/>
    <w:lvl w:ilvl="0" w:tplc="24C64000">
      <w:start w:val="1"/>
      <w:numFmt w:val="decimal"/>
      <w:lvlText w:val="%1."/>
      <w:lvlJc w:val="left"/>
      <w:pPr>
        <w:ind w:left="1988" w:hanging="98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84" w:hanging="360"/>
      </w:pPr>
    </w:lvl>
    <w:lvl w:ilvl="2" w:tplc="0427001B" w:tentative="1">
      <w:start w:val="1"/>
      <w:numFmt w:val="lowerRoman"/>
      <w:lvlText w:val="%3."/>
      <w:lvlJc w:val="right"/>
      <w:pPr>
        <w:ind w:left="2804" w:hanging="180"/>
      </w:pPr>
    </w:lvl>
    <w:lvl w:ilvl="3" w:tplc="0427000F" w:tentative="1">
      <w:start w:val="1"/>
      <w:numFmt w:val="decimal"/>
      <w:lvlText w:val="%4."/>
      <w:lvlJc w:val="left"/>
      <w:pPr>
        <w:ind w:left="3524" w:hanging="360"/>
      </w:pPr>
    </w:lvl>
    <w:lvl w:ilvl="4" w:tplc="04270019" w:tentative="1">
      <w:start w:val="1"/>
      <w:numFmt w:val="lowerLetter"/>
      <w:lvlText w:val="%5."/>
      <w:lvlJc w:val="left"/>
      <w:pPr>
        <w:ind w:left="4244" w:hanging="360"/>
      </w:pPr>
    </w:lvl>
    <w:lvl w:ilvl="5" w:tplc="0427001B" w:tentative="1">
      <w:start w:val="1"/>
      <w:numFmt w:val="lowerRoman"/>
      <w:lvlText w:val="%6."/>
      <w:lvlJc w:val="right"/>
      <w:pPr>
        <w:ind w:left="4964" w:hanging="180"/>
      </w:pPr>
    </w:lvl>
    <w:lvl w:ilvl="6" w:tplc="0427000F" w:tentative="1">
      <w:start w:val="1"/>
      <w:numFmt w:val="decimal"/>
      <w:lvlText w:val="%7."/>
      <w:lvlJc w:val="left"/>
      <w:pPr>
        <w:ind w:left="5684" w:hanging="360"/>
      </w:pPr>
    </w:lvl>
    <w:lvl w:ilvl="7" w:tplc="04270019" w:tentative="1">
      <w:start w:val="1"/>
      <w:numFmt w:val="lowerLetter"/>
      <w:lvlText w:val="%8."/>
      <w:lvlJc w:val="left"/>
      <w:pPr>
        <w:ind w:left="6404" w:hanging="360"/>
      </w:pPr>
    </w:lvl>
    <w:lvl w:ilvl="8" w:tplc="0427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9A90DA1"/>
    <w:multiLevelType w:val="hybridMultilevel"/>
    <w:tmpl w:val="EC6A2576"/>
    <w:lvl w:ilvl="0" w:tplc="11B8328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E067828"/>
    <w:multiLevelType w:val="multilevel"/>
    <w:tmpl w:val="351AB81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20" w15:restartNumberingAfterBreak="0">
    <w:nsid w:val="516B2FC1"/>
    <w:multiLevelType w:val="hybridMultilevel"/>
    <w:tmpl w:val="3A34387E"/>
    <w:lvl w:ilvl="0" w:tplc="5D364B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A660B7"/>
    <w:multiLevelType w:val="hybridMultilevel"/>
    <w:tmpl w:val="CE5ACEBC"/>
    <w:lvl w:ilvl="0" w:tplc="239C96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5211AB"/>
    <w:multiLevelType w:val="multilevel"/>
    <w:tmpl w:val="07CEC7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A331FC4"/>
    <w:multiLevelType w:val="multilevel"/>
    <w:tmpl w:val="3E76AD34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24" w15:restartNumberingAfterBreak="0">
    <w:nsid w:val="64A718BB"/>
    <w:multiLevelType w:val="hybridMultilevel"/>
    <w:tmpl w:val="7D907E92"/>
    <w:lvl w:ilvl="0" w:tplc="9B7C75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ACE39DE"/>
    <w:multiLevelType w:val="multilevel"/>
    <w:tmpl w:val="6D48BD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7034566A"/>
    <w:multiLevelType w:val="hybridMultilevel"/>
    <w:tmpl w:val="EBB403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479CB"/>
    <w:multiLevelType w:val="hybridMultilevel"/>
    <w:tmpl w:val="0FD60B80"/>
    <w:lvl w:ilvl="0" w:tplc="25E8AD18">
      <w:start w:val="1"/>
      <w:numFmt w:val="decimal"/>
      <w:lvlText w:val="%1."/>
      <w:lvlJc w:val="left"/>
      <w:pPr>
        <w:ind w:left="1353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5813737"/>
    <w:multiLevelType w:val="singleLevel"/>
    <w:tmpl w:val="37C29E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E363CD0"/>
    <w:multiLevelType w:val="hybridMultilevel"/>
    <w:tmpl w:val="0FD60B80"/>
    <w:lvl w:ilvl="0" w:tplc="25E8AD18">
      <w:start w:val="1"/>
      <w:numFmt w:val="decimal"/>
      <w:lvlText w:val="%1."/>
      <w:lvlJc w:val="left"/>
      <w:pPr>
        <w:ind w:left="1353" w:hanging="360"/>
      </w:pPr>
      <w:rPr>
        <w:rFonts w:hint="default"/>
        <w:sz w:val="22"/>
      </w:rPr>
    </w:lvl>
    <w:lvl w:ilvl="1" w:tplc="04270019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238323151">
    <w:abstractNumId w:val="4"/>
  </w:num>
  <w:num w:numId="2" w16cid:durableId="1580628671">
    <w:abstractNumId w:val="28"/>
  </w:num>
  <w:num w:numId="3" w16cid:durableId="1060245764">
    <w:abstractNumId w:val="24"/>
  </w:num>
  <w:num w:numId="4" w16cid:durableId="757406864">
    <w:abstractNumId w:val="12"/>
  </w:num>
  <w:num w:numId="5" w16cid:durableId="1068379587">
    <w:abstractNumId w:val="23"/>
  </w:num>
  <w:num w:numId="6" w16cid:durableId="2001615673">
    <w:abstractNumId w:val="14"/>
  </w:num>
  <w:num w:numId="7" w16cid:durableId="522086803">
    <w:abstractNumId w:val="3"/>
  </w:num>
  <w:num w:numId="8" w16cid:durableId="781530079">
    <w:abstractNumId w:val="7"/>
  </w:num>
  <w:num w:numId="9" w16cid:durableId="183060218">
    <w:abstractNumId w:val="5"/>
  </w:num>
  <w:num w:numId="10" w16cid:durableId="121192387">
    <w:abstractNumId w:val="19"/>
  </w:num>
  <w:num w:numId="11" w16cid:durableId="1568880722">
    <w:abstractNumId w:val="9"/>
  </w:num>
  <w:num w:numId="12" w16cid:durableId="871649108">
    <w:abstractNumId w:val="1"/>
  </w:num>
  <w:num w:numId="13" w16cid:durableId="834538216">
    <w:abstractNumId w:val="29"/>
  </w:num>
  <w:num w:numId="14" w16cid:durableId="243341927">
    <w:abstractNumId w:val="2"/>
  </w:num>
  <w:num w:numId="15" w16cid:durableId="1229724518">
    <w:abstractNumId w:val="6"/>
  </w:num>
  <w:num w:numId="16" w16cid:durableId="1285425598">
    <w:abstractNumId w:val="17"/>
  </w:num>
  <w:num w:numId="17" w16cid:durableId="1455249457">
    <w:abstractNumId w:val="27"/>
  </w:num>
  <w:num w:numId="18" w16cid:durableId="704018120">
    <w:abstractNumId w:val="13"/>
  </w:num>
  <w:num w:numId="19" w16cid:durableId="229197133">
    <w:abstractNumId w:val="15"/>
  </w:num>
  <w:num w:numId="20" w16cid:durableId="685013281">
    <w:abstractNumId w:val="10"/>
  </w:num>
  <w:num w:numId="21" w16cid:durableId="239338524">
    <w:abstractNumId w:val="11"/>
  </w:num>
  <w:num w:numId="22" w16cid:durableId="1651982156">
    <w:abstractNumId w:val="18"/>
  </w:num>
  <w:num w:numId="23" w16cid:durableId="908492717">
    <w:abstractNumId w:val="25"/>
  </w:num>
  <w:num w:numId="24" w16cid:durableId="12004694">
    <w:abstractNumId w:val="26"/>
  </w:num>
  <w:num w:numId="25" w16cid:durableId="638001845">
    <w:abstractNumId w:val="0"/>
  </w:num>
  <w:num w:numId="26" w16cid:durableId="37244033">
    <w:abstractNumId w:val="16"/>
  </w:num>
  <w:num w:numId="27" w16cid:durableId="1572345413">
    <w:abstractNumId w:val="21"/>
  </w:num>
  <w:num w:numId="28" w16cid:durableId="1515000733">
    <w:abstractNumId w:val="20"/>
  </w:num>
  <w:num w:numId="29" w16cid:durableId="2013677515">
    <w:abstractNumId w:val="8"/>
  </w:num>
  <w:num w:numId="30" w16cid:durableId="155045297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6F4"/>
    <w:rsid w:val="00004DE2"/>
    <w:rsid w:val="00006B1B"/>
    <w:rsid w:val="00007EC4"/>
    <w:rsid w:val="00013173"/>
    <w:rsid w:val="00014080"/>
    <w:rsid w:val="00031552"/>
    <w:rsid w:val="0003627B"/>
    <w:rsid w:val="00036625"/>
    <w:rsid w:val="000403EA"/>
    <w:rsid w:val="00045115"/>
    <w:rsid w:val="0004676A"/>
    <w:rsid w:val="00046CA3"/>
    <w:rsid w:val="00050FFF"/>
    <w:rsid w:val="000525F2"/>
    <w:rsid w:val="00053C3D"/>
    <w:rsid w:val="00055ED3"/>
    <w:rsid w:val="00060217"/>
    <w:rsid w:val="00067CC1"/>
    <w:rsid w:val="00071505"/>
    <w:rsid w:val="00080D40"/>
    <w:rsid w:val="00086A51"/>
    <w:rsid w:val="00093172"/>
    <w:rsid w:val="00095A7A"/>
    <w:rsid w:val="000A09B2"/>
    <w:rsid w:val="000A2563"/>
    <w:rsid w:val="000A5C95"/>
    <w:rsid w:val="000A7B96"/>
    <w:rsid w:val="000B0251"/>
    <w:rsid w:val="000B02EB"/>
    <w:rsid w:val="000C5165"/>
    <w:rsid w:val="000C749B"/>
    <w:rsid w:val="000D0C20"/>
    <w:rsid w:val="000D32CB"/>
    <w:rsid w:val="000D7C18"/>
    <w:rsid w:val="000E33DE"/>
    <w:rsid w:val="000E39B7"/>
    <w:rsid w:val="000E7999"/>
    <w:rsid w:val="000F01C5"/>
    <w:rsid w:val="000F0227"/>
    <w:rsid w:val="000F2C3D"/>
    <w:rsid w:val="000F2D82"/>
    <w:rsid w:val="00101DA7"/>
    <w:rsid w:val="0010413D"/>
    <w:rsid w:val="00104A59"/>
    <w:rsid w:val="00111AE5"/>
    <w:rsid w:val="001157AF"/>
    <w:rsid w:val="001200A9"/>
    <w:rsid w:val="0012040C"/>
    <w:rsid w:val="00124035"/>
    <w:rsid w:val="00125D53"/>
    <w:rsid w:val="001262A6"/>
    <w:rsid w:val="001275E8"/>
    <w:rsid w:val="001317CD"/>
    <w:rsid w:val="001372C6"/>
    <w:rsid w:val="001438C2"/>
    <w:rsid w:val="00154C6A"/>
    <w:rsid w:val="001619B7"/>
    <w:rsid w:val="00163EB3"/>
    <w:rsid w:val="00177005"/>
    <w:rsid w:val="00185B21"/>
    <w:rsid w:val="001866E0"/>
    <w:rsid w:val="00193E3A"/>
    <w:rsid w:val="00197189"/>
    <w:rsid w:val="001A11E4"/>
    <w:rsid w:val="001A4220"/>
    <w:rsid w:val="001B0F63"/>
    <w:rsid w:val="001B5CDB"/>
    <w:rsid w:val="001B7461"/>
    <w:rsid w:val="001C278A"/>
    <w:rsid w:val="001D1DE6"/>
    <w:rsid w:val="001D28C4"/>
    <w:rsid w:val="001E06E3"/>
    <w:rsid w:val="001E7608"/>
    <w:rsid w:val="001F0B4A"/>
    <w:rsid w:val="001F3017"/>
    <w:rsid w:val="001F6E40"/>
    <w:rsid w:val="00200BA2"/>
    <w:rsid w:val="00201E12"/>
    <w:rsid w:val="00202EDF"/>
    <w:rsid w:val="0020738D"/>
    <w:rsid w:val="0021405E"/>
    <w:rsid w:val="00223241"/>
    <w:rsid w:val="002266EB"/>
    <w:rsid w:val="0022681F"/>
    <w:rsid w:val="002377B2"/>
    <w:rsid w:val="00271276"/>
    <w:rsid w:val="00271FF7"/>
    <w:rsid w:val="00272C1E"/>
    <w:rsid w:val="00275AD8"/>
    <w:rsid w:val="0027656C"/>
    <w:rsid w:val="00285B71"/>
    <w:rsid w:val="00286ABD"/>
    <w:rsid w:val="0028747D"/>
    <w:rsid w:val="002A0972"/>
    <w:rsid w:val="002A4322"/>
    <w:rsid w:val="002B2F8C"/>
    <w:rsid w:val="002B529D"/>
    <w:rsid w:val="002D50F0"/>
    <w:rsid w:val="002E064E"/>
    <w:rsid w:val="002E15C6"/>
    <w:rsid w:val="002F10CD"/>
    <w:rsid w:val="002F1636"/>
    <w:rsid w:val="002F79DC"/>
    <w:rsid w:val="00304335"/>
    <w:rsid w:val="0031758F"/>
    <w:rsid w:val="00327166"/>
    <w:rsid w:val="00327E2B"/>
    <w:rsid w:val="00334550"/>
    <w:rsid w:val="00336146"/>
    <w:rsid w:val="00346A01"/>
    <w:rsid w:val="00347059"/>
    <w:rsid w:val="003573F7"/>
    <w:rsid w:val="00361DD4"/>
    <w:rsid w:val="003721DF"/>
    <w:rsid w:val="003730E1"/>
    <w:rsid w:val="0037558D"/>
    <w:rsid w:val="003757ED"/>
    <w:rsid w:val="00382805"/>
    <w:rsid w:val="003836DB"/>
    <w:rsid w:val="003952BD"/>
    <w:rsid w:val="003978B1"/>
    <w:rsid w:val="003A71D6"/>
    <w:rsid w:val="003B1CFB"/>
    <w:rsid w:val="003B333D"/>
    <w:rsid w:val="003B7F49"/>
    <w:rsid w:val="003C4059"/>
    <w:rsid w:val="003C5FA1"/>
    <w:rsid w:val="003C778C"/>
    <w:rsid w:val="003D3D1F"/>
    <w:rsid w:val="00402681"/>
    <w:rsid w:val="0041170D"/>
    <w:rsid w:val="00420E3E"/>
    <w:rsid w:val="00422D81"/>
    <w:rsid w:val="004270DE"/>
    <w:rsid w:val="004339CD"/>
    <w:rsid w:val="00435783"/>
    <w:rsid w:val="004427F2"/>
    <w:rsid w:val="004475D2"/>
    <w:rsid w:val="00455458"/>
    <w:rsid w:val="004556DE"/>
    <w:rsid w:val="00461532"/>
    <w:rsid w:val="004626A6"/>
    <w:rsid w:val="004640E2"/>
    <w:rsid w:val="00473A28"/>
    <w:rsid w:val="00474510"/>
    <w:rsid w:val="00476782"/>
    <w:rsid w:val="00485E99"/>
    <w:rsid w:val="00495491"/>
    <w:rsid w:val="004C064E"/>
    <w:rsid w:val="004C1B28"/>
    <w:rsid w:val="004C61BC"/>
    <w:rsid w:val="004D0354"/>
    <w:rsid w:val="004D2B59"/>
    <w:rsid w:val="004E07FC"/>
    <w:rsid w:val="004F50C0"/>
    <w:rsid w:val="0050212A"/>
    <w:rsid w:val="0050403C"/>
    <w:rsid w:val="00507639"/>
    <w:rsid w:val="00514EA1"/>
    <w:rsid w:val="00522D46"/>
    <w:rsid w:val="00524C54"/>
    <w:rsid w:val="005328C2"/>
    <w:rsid w:val="00537C76"/>
    <w:rsid w:val="005410CF"/>
    <w:rsid w:val="005416A8"/>
    <w:rsid w:val="00546CA1"/>
    <w:rsid w:val="00561D0E"/>
    <w:rsid w:val="005664EA"/>
    <w:rsid w:val="00566BB3"/>
    <w:rsid w:val="00570B01"/>
    <w:rsid w:val="005725FA"/>
    <w:rsid w:val="00581D80"/>
    <w:rsid w:val="005947A2"/>
    <w:rsid w:val="00597686"/>
    <w:rsid w:val="005A1BF4"/>
    <w:rsid w:val="005A6616"/>
    <w:rsid w:val="005A6FF7"/>
    <w:rsid w:val="005B28C1"/>
    <w:rsid w:val="005C22C5"/>
    <w:rsid w:val="005C6A83"/>
    <w:rsid w:val="005D08BD"/>
    <w:rsid w:val="005D13B3"/>
    <w:rsid w:val="005D3334"/>
    <w:rsid w:val="005D57EC"/>
    <w:rsid w:val="005D67F7"/>
    <w:rsid w:val="005E2CEE"/>
    <w:rsid w:val="005F55B7"/>
    <w:rsid w:val="00601AD1"/>
    <w:rsid w:val="0060416E"/>
    <w:rsid w:val="006064C4"/>
    <w:rsid w:val="006073D1"/>
    <w:rsid w:val="006118BB"/>
    <w:rsid w:val="0062556A"/>
    <w:rsid w:val="00636B47"/>
    <w:rsid w:val="00650113"/>
    <w:rsid w:val="006548C4"/>
    <w:rsid w:val="00655C4E"/>
    <w:rsid w:val="00656178"/>
    <w:rsid w:val="00656503"/>
    <w:rsid w:val="00661438"/>
    <w:rsid w:val="0066237D"/>
    <w:rsid w:val="00667802"/>
    <w:rsid w:val="00673E1D"/>
    <w:rsid w:val="00674E14"/>
    <w:rsid w:val="0068008A"/>
    <w:rsid w:val="006A277E"/>
    <w:rsid w:val="006A34D7"/>
    <w:rsid w:val="006B1D6F"/>
    <w:rsid w:val="006D308C"/>
    <w:rsid w:val="006E0D2B"/>
    <w:rsid w:val="006E295C"/>
    <w:rsid w:val="006E7522"/>
    <w:rsid w:val="006F0A14"/>
    <w:rsid w:val="006F2848"/>
    <w:rsid w:val="00705428"/>
    <w:rsid w:val="007054AD"/>
    <w:rsid w:val="00711B50"/>
    <w:rsid w:val="00716880"/>
    <w:rsid w:val="00717D90"/>
    <w:rsid w:val="00732D03"/>
    <w:rsid w:val="0073606E"/>
    <w:rsid w:val="00737E60"/>
    <w:rsid w:val="0074502E"/>
    <w:rsid w:val="00746EBD"/>
    <w:rsid w:val="00747E8F"/>
    <w:rsid w:val="00760D00"/>
    <w:rsid w:val="0076325F"/>
    <w:rsid w:val="007742F9"/>
    <w:rsid w:val="007749F0"/>
    <w:rsid w:val="00774ACC"/>
    <w:rsid w:val="007764F5"/>
    <w:rsid w:val="007777AC"/>
    <w:rsid w:val="00780662"/>
    <w:rsid w:val="007813F2"/>
    <w:rsid w:val="007817D1"/>
    <w:rsid w:val="00781FC4"/>
    <w:rsid w:val="007861A9"/>
    <w:rsid w:val="00790EE9"/>
    <w:rsid w:val="00796516"/>
    <w:rsid w:val="007B0ABD"/>
    <w:rsid w:val="007B1D9A"/>
    <w:rsid w:val="007B56F2"/>
    <w:rsid w:val="007C6091"/>
    <w:rsid w:val="007D294F"/>
    <w:rsid w:val="007D2A91"/>
    <w:rsid w:val="007E64B9"/>
    <w:rsid w:val="007E6784"/>
    <w:rsid w:val="007E74A4"/>
    <w:rsid w:val="007F070B"/>
    <w:rsid w:val="007F09E7"/>
    <w:rsid w:val="007F2C03"/>
    <w:rsid w:val="00814F67"/>
    <w:rsid w:val="008305AA"/>
    <w:rsid w:val="0083085C"/>
    <w:rsid w:val="00833BC0"/>
    <w:rsid w:val="00842EF1"/>
    <w:rsid w:val="0087086D"/>
    <w:rsid w:val="008840FD"/>
    <w:rsid w:val="0088606F"/>
    <w:rsid w:val="008963D1"/>
    <w:rsid w:val="008A340B"/>
    <w:rsid w:val="008B18FD"/>
    <w:rsid w:val="008B32DD"/>
    <w:rsid w:val="008B3FFA"/>
    <w:rsid w:val="008C20A4"/>
    <w:rsid w:val="008C62AE"/>
    <w:rsid w:val="008C7A36"/>
    <w:rsid w:val="008D501F"/>
    <w:rsid w:val="008D60EC"/>
    <w:rsid w:val="008E0A91"/>
    <w:rsid w:val="008F041D"/>
    <w:rsid w:val="008F479C"/>
    <w:rsid w:val="008F6535"/>
    <w:rsid w:val="008F7169"/>
    <w:rsid w:val="008F7987"/>
    <w:rsid w:val="00914AE1"/>
    <w:rsid w:val="00917630"/>
    <w:rsid w:val="009176E0"/>
    <w:rsid w:val="00935055"/>
    <w:rsid w:val="00946EDA"/>
    <w:rsid w:val="009524B4"/>
    <w:rsid w:val="00964BB0"/>
    <w:rsid w:val="00967CCC"/>
    <w:rsid w:val="00980010"/>
    <w:rsid w:val="00982D1B"/>
    <w:rsid w:val="0099060A"/>
    <w:rsid w:val="0099474E"/>
    <w:rsid w:val="00994B90"/>
    <w:rsid w:val="0099504F"/>
    <w:rsid w:val="009A27DD"/>
    <w:rsid w:val="009A6353"/>
    <w:rsid w:val="009B3DE7"/>
    <w:rsid w:val="009B4B8A"/>
    <w:rsid w:val="009B5002"/>
    <w:rsid w:val="009B622D"/>
    <w:rsid w:val="009B65BD"/>
    <w:rsid w:val="009D1328"/>
    <w:rsid w:val="009D50D3"/>
    <w:rsid w:val="009E510B"/>
    <w:rsid w:val="009F2E28"/>
    <w:rsid w:val="009F3754"/>
    <w:rsid w:val="009F4A78"/>
    <w:rsid w:val="00A0329A"/>
    <w:rsid w:val="00A111FF"/>
    <w:rsid w:val="00A11460"/>
    <w:rsid w:val="00A171B1"/>
    <w:rsid w:val="00A2537F"/>
    <w:rsid w:val="00A34EF0"/>
    <w:rsid w:val="00A36DFC"/>
    <w:rsid w:val="00A445AD"/>
    <w:rsid w:val="00A46BD4"/>
    <w:rsid w:val="00A46E65"/>
    <w:rsid w:val="00A52D7A"/>
    <w:rsid w:val="00A54C97"/>
    <w:rsid w:val="00A562F7"/>
    <w:rsid w:val="00A6262A"/>
    <w:rsid w:val="00A64D61"/>
    <w:rsid w:val="00A66E71"/>
    <w:rsid w:val="00A70476"/>
    <w:rsid w:val="00A779F3"/>
    <w:rsid w:val="00A83479"/>
    <w:rsid w:val="00A85D34"/>
    <w:rsid w:val="00A9288A"/>
    <w:rsid w:val="00A95A0D"/>
    <w:rsid w:val="00AA1D0E"/>
    <w:rsid w:val="00AA7069"/>
    <w:rsid w:val="00AC1251"/>
    <w:rsid w:val="00AC6396"/>
    <w:rsid w:val="00AD4083"/>
    <w:rsid w:val="00AE0843"/>
    <w:rsid w:val="00AE6F9D"/>
    <w:rsid w:val="00AE72D2"/>
    <w:rsid w:val="00AF2A2B"/>
    <w:rsid w:val="00AF4032"/>
    <w:rsid w:val="00B04690"/>
    <w:rsid w:val="00B056FE"/>
    <w:rsid w:val="00B22C28"/>
    <w:rsid w:val="00B30382"/>
    <w:rsid w:val="00B346BC"/>
    <w:rsid w:val="00B37F81"/>
    <w:rsid w:val="00B44DBA"/>
    <w:rsid w:val="00B52C9C"/>
    <w:rsid w:val="00B56D94"/>
    <w:rsid w:val="00B57519"/>
    <w:rsid w:val="00B666F4"/>
    <w:rsid w:val="00B6770D"/>
    <w:rsid w:val="00B81770"/>
    <w:rsid w:val="00B84F05"/>
    <w:rsid w:val="00B85512"/>
    <w:rsid w:val="00B87A31"/>
    <w:rsid w:val="00BA44B9"/>
    <w:rsid w:val="00BB27AB"/>
    <w:rsid w:val="00BB3D88"/>
    <w:rsid w:val="00BC0866"/>
    <w:rsid w:val="00BC6FEE"/>
    <w:rsid w:val="00BC7561"/>
    <w:rsid w:val="00BD0102"/>
    <w:rsid w:val="00BD40DA"/>
    <w:rsid w:val="00BE0428"/>
    <w:rsid w:val="00BE0EFF"/>
    <w:rsid w:val="00BE4186"/>
    <w:rsid w:val="00BF69DB"/>
    <w:rsid w:val="00C003ED"/>
    <w:rsid w:val="00C01AF6"/>
    <w:rsid w:val="00C126C1"/>
    <w:rsid w:val="00C16114"/>
    <w:rsid w:val="00C17D0E"/>
    <w:rsid w:val="00C17FC3"/>
    <w:rsid w:val="00C23AA5"/>
    <w:rsid w:val="00C24A2A"/>
    <w:rsid w:val="00C36612"/>
    <w:rsid w:val="00C370D2"/>
    <w:rsid w:val="00C479B2"/>
    <w:rsid w:val="00C67617"/>
    <w:rsid w:val="00C70628"/>
    <w:rsid w:val="00C77000"/>
    <w:rsid w:val="00C83DF7"/>
    <w:rsid w:val="00C84735"/>
    <w:rsid w:val="00C85D38"/>
    <w:rsid w:val="00C86E07"/>
    <w:rsid w:val="00C971D5"/>
    <w:rsid w:val="00CB34EC"/>
    <w:rsid w:val="00CB548A"/>
    <w:rsid w:val="00CB6125"/>
    <w:rsid w:val="00CC1B6C"/>
    <w:rsid w:val="00CD2781"/>
    <w:rsid w:val="00CD2D89"/>
    <w:rsid w:val="00CE3E09"/>
    <w:rsid w:val="00D1756D"/>
    <w:rsid w:val="00D20FA9"/>
    <w:rsid w:val="00D2337F"/>
    <w:rsid w:val="00D24B29"/>
    <w:rsid w:val="00D308C7"/>
    <w:rsid w:val="00D32C9A"/>
    <w:rsid w:val="00D3323E"/>
    <w:rsid w:val="00D41A62"/>
    <w:rsid w:val="00D442F5"/>
    <w:rsid w:val="00D61D45"/>
    <w:rsid w:val="00D62792"/>
    <w:rsid w:val="00D63B9C"/>
    <w:rsid w:val="00D74E3F"/>
    <w:rsid w:val="00D800A4"/>
    <w:rsid w:val="00D808EA"/>
    <w:rsid w:val="00D83A2C"/>
    <w:rsid w:val="00D85E72"/>
    <w:rsid w:val="00D9243B"/>
    <w:rsid w:val="00DA2B7A"/>
    <w:rsid w:val="00DA4F1C"/>
    <w:rsid w:val="00DA7224"/>
    <w:rsid w:val="00DB766F"/>
    <w:rsid w:val="00DC15F7"/>
    <w:rsid w:val="00DC2C4A"/>
    <w:rsid w:val="00DD1288"/>
    <w:rsid w:val="00DD3E2F"/>
    <w:rsid w:val="00DD7293"/>
    <w:rsid w:val="00DE11F0"/>
    <w:rsid w:val="00DF6811"/>
    <w:rsid w:val="00DF6E36"/>
    <w:rsid w:val="00DF78E9"/>
    <w:rsid w:val="00DF7F3D"/>
    <w:rsid w:val="00E00ADE"/>
    <w:rsid w:val="00E1068F"/>
    <w:rsid w:val="00E129A8"/>
    <w:rsid w:val="00E20095"/>
    <w:rsid w:val="00E22254"/>
    <w:rsid w:val="00E31CE5"/>
    <w:rsid w:val="00E33C9D"/>
    <w:rsid w:val="00E362CE"/>
    <w:rsid w:val="00E43782"/>
    <w:rsid w:val="00E4430F"/>
    <w:rsid w:val="00E57C2C"/>
    <w:rsid w:val="00E62BAD"/>
    <w:rsid w:val="00E71211"/>
    <w:rsid w:val="00E96C7E"/>
    <w:rsid w:val="00E9799D"/>
    <w:rsid w:val="00EA1F6F"/>
    <w:rsid w:val="00EA46C3"/>
    <w:rsid w:val="00EB0C67"/>
    <w:rsid w:val="00EB4E8C"/>
    <w:rsid w:val="00EB5FEA"/>
    <w:rsid w:val="00EB6CDE"/>
    <w:rsid w:val="00EC1525"/>
    <w:rsid w:val="00EC15D9"/>
    <w:rsid w:val="00EC4264"/>
    <w:rsid w:val="00EC59C8"/>
    <w:rsid w:val="00ED072F"/>
    <w:rsid w:val="00ED634C"/>
    <w:rsid w:val="00ED6746"/>
    <w:rsid w:val="00ED7D7D"/>
    <w:rsid w:val="00EE28B5"/>
    <w:rsid w:val="00EE3FFC"/>
    <w:rsid w:val="00EE6C48"/>
    <w:rsid w:val="00EF0BED"/>
    <w:rsid w:val="00EF11B9"/>
    <w:rsid w:val="00EF7FFD"/>
    <w:rsid w:val="00F0122D"/>
    <w:rsid w:val="00F05B71"/>
    <w:rsid w:val="00F115B3"/>
    <w:rsid w:val="00F264EC"/>
    <w:rsid w:val="00F32A33"/>
    <w:rsid w:val="00F37467"/>
    <w:rsid w:val="00F413E9"/>
    <w:rsid w:val="00F60AEA"/>
    <w:rsid w:val="00F656D2"/>
    <w:rsid w:val="00F74A4E"/>
    <w:rsid w:val="00F76A8D"/>
    <w:rsid w:val="00F869EA"/>
    <w:rsid w:val="00F914CC"/>
    <w:rsid w:val="00F94478"/>
    <w:rsid w:val="00F95041"/>
    <w:rsid w:val="00F95743"/>
    <w:rsid w:val="00F97807"/>
    <w:rsid w:val="00FA38A6"/>
    <w:rsid w:val="00FA6DFF"/>
    <w:rsid w:val="00FB2251"/>
    <w:rsid w:val="00FB2A2D"/>
    <w:rsid w:val="00FB2B8F"/>
    <w:rsid w:val="00FC0F8C"/>
    <w:rsid w:val="00FC4D89"/>
    <w:rsid w:val="00FC5E39"/>
    <w:rsid w:val="00FD4C2E"/>
    <w:rsid w:val="00FE08A8"/>
    <w:rsid w:val="00FE48D9"/>
    <w:rsid w:val="00FE5146"/>
    <w:rsid w:val="00FE6258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996AD"/>
  <w15:docId w15:val="{2E184179-850A-4CAC-9EC0-50080BC7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10413D"/>
    <w:pPr>
      <w:widowControl w:val="0"/>
      <w:autoSpaceDE w:val="0"/>
      <w:autoSpaceDN w:val="0"/>
      <w:adjustRightInd w:val="0"/>
      <w:spacing w:line="260" w:lineRule="auto"/>
      <w:ind w:firstLine="720"/>
      <w:jc w:val="both"/>
    </w:pPr>
    <w:rPr>
      <w:sz w:val="22"/>
      <w:szCs w:val="22"/>
      <w:lang w:eastAsia="en-US"/>
    </w:rPr>
  </w:style>
  <w:style w:type="paragraph" w:styleId="Antrat1">
    <w:name w:val="heading 1"/>
    <w:basedOn w:val="prastasis"/>
    <w:next w:val="prastasis"/>
    <w:qFormat/>
    <w:rsid w:val="0010413D"/>
    <w:pPr>
      <w:keepNext/>
      <w:spacing w:before="80" w:line="240" w:lineRule="auto"/>
      <w:ind w:left="40" w:firstLine="0"/>
      <w:jc w:val="center"/>
      <w:outlineLvl w:val="0"/>
    </w:pPr>
    <w:rPr>
      <w:b/>
      <w:sz w:val="24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272C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FR1">
    <w:name w:val="FR1"/>
    <w:rsid w:val="0010413D"/>
    <w:pPr>
      <w:widowControl w:val="0"/>
      <w:autoSpaceDE w:val="0"/>
      <w:autoSpaceDN w:val="0"/>
      <w:adjustRightInd w:val="0"/>
      <w:spacing w:before="800"/>
      <w:ind w:left="6960"/>
    </w:pPr>
    <w:rPr>
      <w:rFonts w:ascii="Arial" w:hAnsi="Arial" w:cs="Arial"/>
      <w:b/>
      <w:bCs/>
      <w:sz w:val="12"/>
      <w:szCs w:val="12"/>
      <w:lang w:eastAsia="en-US"/>
    </w:rPr>
  </w:style>
  <w:style w:type="paragraph" w:styleId="Tekstoblokas">
    <w:name w:val="Block Text"/>
    <w:basedOn w:val="prastasis"/>
    <w:rsid w:val="0010413D"/>
    <w:pPr>
      <w:spacing w:line="240" w:lineRule="auto"/>
      <w:ind w:left="3402" w:right="3402" w:firstLine="0"/>
      <w:jc w:val="center"/>
    </w:pPr>
  </w:style>
  <w:style w:type="paragraph" w:styleId="Pagrindiniotekstotrauka">
    <w:name w:val="Body Text Indent"/>
    <w:basedOn w:val="prastasis"/>
    <w:link w:val="PagrindiniotekstotraukaDiagrama"/>
    <w:rsid w:val="0010413D"/>
    <w:pPr>
      <w:spacing w:line="240" w:lineRule="auto"/>
      <w:ind w:right="-628"/>
    </w:pPr>
    <w:rPr>
      <w:sz w:val="24"/>
    </w:rPr>
  </w:style>
  <w:style w:type="paragraph" w:styleId="Pagrindinistekstas">
    <w:name w:val="Body Text"/>
    <w:basedOn w:val="prastasis"/>
    <w:rsid w:val="00111AE5"/>
    <w:pPr>
      <w:spacing w:after="120"/>
    </w:pPr>
  </w:style>
  <w:style w:type="paragraph" w:styleId="Pagrindiniotekstotrauka2">
    <w:name w:val="Body Text Indent 2"/>
    <w:basedOn w:val="prastasis"/>
    <w:rsid w:val="00111AE5"/>
    <w:pPr>
      <w:spacing w:after="120" w:line="480" w:lineRule="auto"/>
      <w:ind w:left="283"/>
    </w:pPr>
  </w:style>
  <w:style w:type="paragraph" w:styleId="Pagrindiniotekstotrauka3">
    <w:name w:val="Body Text Indent 3"/>
    <w:basedOn w:val="prastasis"/>
    <w:rsid w:val="00111AE5"/>
    <w:pPr>
      <w:spacing w:after="120"/>
      <w:ind w:left="283"/>
    </w:pPr>
    <w:rPr>
      <w:sz w:val="16"/>
      <w:szCs w:val="16"/>
    </w:rPr>
  </w:style>
  <w:style w:type="table" w:styleId="Lentelstinklelis">
    <w:name w:val="Table Grid"/>
    <w:basedOn w:val="prastojilentel"/>
    <w:uiPriority w:val="39"/>
    <w:rsid w:val="00EB4E8C"/>
    <w:pPr>
      <w:widowControl w:val="0"/>
      <w:autoSpaceDE w:val="0"/>
      <w:autoSpaceDN w:val="0"/>
      <w:adjustRightInd w:val="0"/>
      <w:spacing w:line="260" w:lineRule="auto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B37F81"/>
    <w:rPr>
      <w:rFonts w:ascii="Tahoma" w:hAnsi="Tahoma" w:cs="Tahoma"/>
      <w:sz w:val="16"/>
      <w:szCs w:val="16"/>
    </w:rPr>
  </w:style>
  <w:style w:type="paragraph" w:customStyle="1" w:styleId="Hipersaitas1">
    <w:name w:val="Hipersaitas1"/>
    <w:basedOn w:val="prastasis"/>
    <w:uiPriority w:val="99"/>
    <w:rsid w:val="001619B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8305AA"/>
    <w:rPr>
      <w:sz w:val="24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ED6746"/>
    <w:pPr>
      <w:ind w:left="720"/>
      <w:contextualSpacing/>
    </w:pPr>
  </w:style>
  <w:style w:type="character" w:customStyle="1" w:styleId="bold">
    <w:name w:val="bold"/>
    <w:rsid w:val="004475D2"/>
  </w:style>
  <w:style w:type="paragraph" w:styleId="prastasiniatinklio">
    <w:name w:val="Normal (Web)"/>
    <w:basedOn w:val="prastasis"/>
    <w:uiPriority w:val="99"/>
    <w:semiHidden/>
    <w:unhideWhenUsed/>
    <w:rsid w:val="000E33DE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lt-LT"/>
    </w:rPr>
  </w:style>
  <w:style w:type="character" w:customStyle="1" w:styleId="xcontentpasted0">
    <w:name w:val="x_contentpasted0"/>
    <w:basedOn w:val="Numatytasispastraiposriftas"/>
    <w:rsid w:val="000E33DE"/>
  </w:style>
  <w:style w:type="paragraph" w:styleId="Pataisymai">
    <w:name w:val="Revision"/>
    <w:hidden/>
    <w:uiPriority w:val="99"/>
    <w:semiHidden/>
    <w:rsid w:val="009A27DD"/>
    <w:rPr>
      <w:sz w:val="22"/>
      <w:szCs w:val="22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6E29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6E29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6E295C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6E29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6E295C"/>
    <w:rPr>
      <w:b/>
      <w:bCs/>
      <w:lang w:eastAsia="en-US"/>
    </w:rPr>
  </w:style>
  <w:style w:type="character" w:customStyle="1" w:styleId="Antrat2Diagrama">
    <w:name w:val="Antraštė 2 Diagrama"/>
    <w:basedOn w:val="Numatytasispastraiposriftas"/>
    <w:link w:val="Antrat2"/>
    <w:rsid w:val="00272C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1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A3380-CDBC-43A1-8228-D4D3F30A6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gg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alvydas</dc:creator>
  <cp:lastModifiedBy>Birutė Mikalauskienė</cp:lastModifiedBy>
  <cp:revision>2</cp:revision>
  <cp:lastPrinted>2024-02-29T07:40:00Z</cp:lastPrinted>
  <dcterms:created xsi:type="dcterms:W3CDTF">2025-11-05T05:56:00Z</dcterms:created>
  <dcterms:modified xsi:type="dcterms:W3CDTF">2025-11-05T05:56:00Z</dcterms:modified>
</cp:coreProperties>
</file>